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0441" w14:textId="0404CE8C" w:rsidR="000E275E" w:rsidRPr="00B2070C" w:rsidRDefault="00567253" w:rsidP="00FE35E4">
      <w:pPr>
        <w:spacing w:after="80"/>
        <w:jc w:val="center"/>
        <w:rPr>
          <w:rFonts w:ascii="Times New Roman" w:hAnsi="Times New Roman" w:cs="Times New Roman"/>
          <w:b/>
          <w:szCs w:val="24"/>
        </w:rPr>
      </w:pPr>
      <w:r w:rsidRPr="00B2070C">
        <w:rPr>
          <w:rFonts w:ascii="Times New Roman" w:hAnsi="Times New Roman" w:cs="Times New Roman"/>
          <w:noProof/>
          <w:szCs w:val="24"/>
        </w:rPr>
        <w:drawing>
          <wp:inline distT="0" distB="0" distL="0" distR="0" wp14:anchorId="47747F9D" wp14:editId="53CDD103">
            <wp:extent cx="3133725" cy="640790"/>
            <wp:effectExtent l="0" t="0" r="0" b="698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33725" cy="640790"/>
                    </a:xfrm>
                    <a:prstGeom prst="rect">
                      <a:avLst/>
                    </a:prstGeom>
                  </pic:spPr>
                </pic:pic>
              </a:graphicData>
            </a:graphic>
          </wp:inline>
        </w:drawing>
      </w:r>
    </w:p>
    <w:p w14:paraId="2772ECF5" w14:textId="4CF248B3" w:rsidR="000E275E" w:rsidRPr="002931C4" w:rsidRDefault="007A5124" w:rsidP="00E1165A">
      <w:pPr>
        <w:jc w:val="center"/>
        <w:rPr>
          <w:b/>
          <w:szCs w:val="24"/>
        </w:rPr>
      </w:pPr>
      <w:r w:rsidRPr="002931C4">
        <w:rPr>
          <w:b/>
          <w:szCs w:val="24"/>
        </w:rPr>
        <w:t xml:space="preserve">Child Care </w:t>
      </w:r>
      <w:r w:rsidR="00567253" w:rsidRPr="002931C4">
        <w:rPr>
          <w:b/>
          <w:szCs w:val="24"/>
        </w:rPr>
        <w:t>COVID-19 Pandemic Relief Award</w:t>
      </w:r>
    </w:p>
    <w:p w14:paraId="1EA7927E" w14:textId="77777777" w:rsidR="007E3FF0" w:rsidRPr="00920A20" w:rsidRDefault="007E3FF0" w:rsidP="00506E06">
      <w:pPr>
        <w:spacing w:after="60"/>
        <w:jc w:val="center"/>
        <w:rPr>
          <w:b/>
          <w:szCs w:val="24"/>
        </w:rPr>
      </w:pPr>
    </w:p>
    <w:p w14:paraId="1DABACF7" w14:textId="77777777" w:rsidR="00B052E6" w:rsidRPr="00920A20" w:rsidRDefault="00B052E6" w:rsidP="00B052E6">
      <w:pPr>
        <w:spacing w:after="60"/>
        <w:rPr>
          <w:b/>
          <w:szCs w:val="24"/>
          <w:u w:val="single"/>
        </w:rPr>
      </w:pPr>
      <w:r w:rsidRPr="00920A20">
        <w:rPr>
          <w:b/>
          <w:szCs w:val="24"/>
          <w:u w:val="single"/>
        </w:rPr>
        <w:t>Introduction</w:t>
      </w:r>
      <w:r w:rsidRPr="00920A20">
        <w:rPr>
          <w:b/>
          <w:szCs w:val="24"/>
        </w:rPr>
        <w:t>:</w:t>
      </w:r>
    </w:p>
    <w:p w14:paraId="574F7F73" w14:textId="77B90C56" w:rsidR="00DE3233" w:rsidRPr="00920A20" w:rsidRDefault="00DE3233" w:rsidP="24151963">
      <w:pPr>
        <w:spacing w:after="60"/>
        <w:rPr>
          <w:szCs w:val="24"/>
        </w:rPr>
      </w:pPr>
      <w:r w:rsidRPr="00920A20">
        <w:rPr>
          <w:szCs w:val="24"/>
        </w:rPr>
        <w:t xml:space="preserve">The Child Care COVID-19 Pandemic Relief Award, a one-time award of $600 paid to eligible child care employees and child care support staff of Pennsylvania Department of Human Services (DHS) certified child care providers. This award is paid through Early Learning Resource Centers (ELRC) on behalf of Office of Child Development and Early Learning (OCDEL) directly to eligible certified child care providers. </w:t>
      </w:r>
      <w:r w:rsidR="00C45F7B" w:rsidRPr="00C45F7B">
        <w:rPr>
          <w:szCs w:val="24"/>
        </w:rPr>
        <w:t>DHS certified child care provider’s owner/operator/director</w:t>
      </w:r>
      <w:r w:rsidRPr="00920A20">
        <w:rPr>
          <w:szCs w:val="24"/>
        </w:rPr>
        <w:t xml:space="preserve"> will apply on behalf of their eligible child care employees and child care support staff who are currently working directly with children as of </w:t>
      </w:r>
      <w:proofErr w:type="gramStart"/>
      <w:r w:rsidRPr="00920A20">
        <w:rPr>
          <w:szCs w:val="24"/>
        </w:rPr>
        <w:t>Jan. 1, 2021</w:t>
      </w:r>
      <w:r w:rsidR="002931C4">
        <w:rPr>
          <w:szCs w:val="24"/>
        </w:rPr>
        <w:t>,</w:t>
      </w:r>
      <w:r w:rsidRPr="00920A20">
        <w:rPr>
          <w:szCs w:val="24"/>
        </w:rPr>
        <w:t xml:space="preserve"> and</w:t>
      </w:r>
      <w:proofErr w:type="gramEnd"/>
      <w:r w:rsidRPr="00920A20">
        <w:rPr>
          <w:szCs w:val="24"/>
        </w:rPr>
        <w:t xml:space="preserve"> working a minimum of 20 paid hours a week. The child care eligible employees will be paid directly by the </w:t>
      </w:r>
      <w:r w:rsidR="00C45F7B" w:rsidRPr="00C45F7B">
        <w:rPr>
          <w:szCs w:val="24"/>
        </w:rPr>
        <w:t>DHS certified child care provider’s owner/operator/director</w:t>
      </w:r>
      <w:r w:rsidRPr="00920A20">
        <w:rPr>
          <w:szCs w:val="24"/>
        </w:rPr>
        <w:t>.</w:t>
      </w:r>
    </w:p>
    <w:p w14:paraId="5E173441" w14:textId="75C666C7" w:rsidR="00B052E6" w:rsidRPr="00920A20" w:rsidRDefault="00567253" w:rsidP="001040E2">
      <w:pPr>
        <w:rPr>
          <w:rFonts w:ascii="Times New Roman" w:hAnsi="Times New Roman" w:cs="Times New Roman"/>
          <w:szCs w:val="24"/>
        </w:rPr>
      </w:pPr>
      <w:r w:rsidRPr="00920A20">
        <w:rPr>
          <w:rFonts w:ascii="Times New Roman" w:hAnsi="Times New Roman" w:cs="Times New Roman"/>
          <w:szCs w:val="24"/>
        </w:rPr>
        <w:t xml:space="preserve"> </w:t>
      </w:r>
    </w:p>
    <w:p w14:paraId="13B64FA6" w14:textId="77777777" w:rsidR="00A86DA9" w:rsidRPr="00920A20" w:rsidRDefault="00A86DA9" w:rsidP="00A86DA9">
      <w:pPr>
        <w:spacing w:after="60"/>
        <w:rPr>
          <w:b/>
          <w:szCs w:val="24"/>
        </w:rPr>
      </w:pPr>
      <w:r w:rsidRPr="00920A20">
        <w:rPr>
          <w:b/>
          <w:szCs w:val="24"/>
          <w:u w:val="single"/>
        </w:rPr>
        <w:t>Overview</w:t>
      </w:r>
      <w:r w:rsidRPr="00920A20">
        <w:rPr>
          <w:b/>
          <w:szCs w:val="24"/>
        </w:rPr>
        <w:t xml:space="preserve">: </w:t>
      </w:r>
    </w:p>
    <w:p w14:paraId="29E5AD10" w14:textId="5C8942D3" w:rsidR="00481F33" w:rsidRPr="00920A20" w:rsidRDefault="00DE3233" w:rsidP="24151963">
      <w:pPr>
        <w:spacing w:after="60"/>
        <w:rPr>
          <w:szCs w:val="24"/>
        </w:rPr>
      </w:pPr>
      <w:bookmarkStart w:id="0" w:name="_Hlk60926674"/>
      <w:r w:rsidRPr="00920A20">
        <w:rPr>
          <w:szCs w:val="24"/>
        </w:rPr>
        <w:t xml:space="preserve">In </w:t>
      </w:r>
      <w:r w:rsidR="00554D16">
        <w:rPr>
          <w:szCs w:val="24"/>
        </w:rPr>
        <w:t>order to p</w:t>
      </w:r>
      <w:r w:rsidRPr="00920A20">
        <w:rPr>
          <w:szCs w:val="24"/>
        </w:rPr>
        <w:t xml:space="preserve">rovide assistance to child care employees within the child care industry, OCDEL approved a one-time Child Care COVID-19 pandemic award using federal Child Care Development Fund (CCDF) quality dollars and remaining CARES Act round one and two funding. This award process will replace the quality Keystone STARS Education and Retention Award (ERA), </w:t>
      </w:r>
      <w:r w:rsidR="00946065">
        <w:rPr>
          <w:szCs w:val="24"/>
        </w:rPr>
        <w:t xml:space="preserve">Merit and Rising STAR </w:t>
      </w:r>
      <w:r w:rsidRPr="00920A20">
        <w:rPr>
          <w:szCs w:val="24"/>
        </w:rPr>
        <w:t>previously funded quality grants and awards for FY</w:t>
      </w:r>
      <w:r w:rsidR="00A37F74">
        <w:rPr>
          <w:szCs w:val="24"/>
        </w:rPr>
        <w:t xml:space="preserve"> 2020</w:t>
      </w:r>
      <w:r w:rsidRPr="00920A20">
        <w:rPr>
          <w:szCs w:val="24"/>
        </w:rPr>
        <w:t xml:space="preserve">. This award will positively impact a greater number of child care employees and child care support staff. </w:t>
      </w:r>
      <w:r w:rsidR="002931C4">
        <w:rPr>
          <w:szCs w:val="24"/>
        </w:rPr>
        <w:t xml:space="preserve">Child care providers of </w:t>
      </w:r>
      <w:proofErr w:type="gramStart"/>
      <w:r w:rsidR="002931C4">
        <w:rPr>
          <w:szCs w:val="24"/>
        </w:rPr>
        <w:t>a</w:t>
      </w:r>
      <w:r w:rsidRPr="00920A20">
        <w:rPr>
          <w:szCs w:val="24"/>
        </w:rPr>
        <w:t xml:space="preserve">ll </w:t>
      </w:r>
      <w:r w:rsidR="002931C4">
        <w:rPr>
          <w:szCs w:val="24"/>
        </w:rPr>
        <w:t>STA</w:t>
      </w:r>
      <w:r w:rsidR="00C46D35">
        <w:rPr>
          <w:szCs w:val="24"/>
        </w:rPr>
        <w:t>R</w:t>
      </w:r>
      <w:proofErr w:type="gramEnd"/>
      <w:r w:rsidR="002931C4">
        <w:rPr>
          <w:szCs w:val="24"/>
        </w:rPr>
        <w:t xml:space="preserve"> levels</w:t>
      </w:r>
      <w:r w:rsidRPr="00920A20">
        <w:rPr>
          <w:szCs w:val="24"/>
        </w:rPr>
        <w:t xml:space="preserve"> may apply on behalf of their child care employees</w:t>
      </w:r>
      <w:r w:rsidR="00887345" w:rsidRPr="00920A20">
        <w:rPr>
          <w:szCs w:val="24"/>
        </w:rPr>
        <w:t>. A</w:t>
      </w:r>
      <w:r w:rsidRPr="00920A20">
        <w:rPr>
          <w:szCs w:val="24"/>
        </w:rPr>
        <w:t xml:space="preserve">wards are not based on the provider’s STAR level. This Child Care COVID-19 Pandemic Relief Award will provide $600 to approximately 33,000 child care employees and child care support staff across the commonwealth. </w:t>
      </w:r>
      <w:r w:rsidR="00946065">
        <w:rPr>
          <w:szCs w:val="24"/>
        </w:rPr>
        <w:t xml:space="preserve">Past </w:t>
      </w:r>
      <w:r w:rsidRPr="00920A20">
        <w:rPr>
          <w:szCs w:val="24"/>
        </w:rPr>
        <w:t>quality grants and awards benefit</w:t>
      </w:r>
      <w:r w:rsidR="00946065">
        <w:rPr>
          <w:szCs w:val="24"/>
        </w:rPr>
        <w:t>ed</w:t>
      </w:r>
      <w:r w:rsidRPr="00920A20">
        <w:rPr>
          <w:szCs w:val="24"/>
        </w:rPr>
        <w:t xml:space="preserve"> a much smaller complement of child care employees. For example, the ERA annually only provided payments to approximately 9,000 child care employees. All awarded funds are contingent upon the availability of state and federal funds.</w:t>
      </w:r>
      <w:r w:rsidR="5AAE8F6F" w:rsidRPr="00920A20">
        <w:rPr>
          <w:szCs w:val="24"/>
        </w:rPr>
        <w:t xml:space="preserve"> </w:t>
      </w:r>
    </w:p>
    <w:bookmarkEnd w:id="0"/>
    <w:p w14:paraId="7863ECD8" w14:textId="77777777" w:rsidR="00FA63AC" w:rsidRPr="00920A20" w:rsidRDefault="00FA63AC" w:rsidP="24151963">
      <w:pPr>
        <w:spacing w:after="60"/>
        <w:rPr>
          <w:rFonts w:ascii="Times New Roman" w:hAnsi="Times New Roman" w:cs="Times New Roman"/>
          <w:szCs w:val="24"/>
        </w:rPr>
      </w:pPr>
    </w:p>
    <w:p w14:paraId="353B8414" w14:textId="4F2FC8CD" w:rsidR="00481F33" w:rsidRPr="00920A20" w:rsidRDefault="007A5124" w:rsidP="00481F33">
      <w:pPr>
        <w:spacing w:after="60"/>
        <w:outlineLvl w:val="0"/>
        <w:rPr>
          <w:b/>
          <w:bCs/>
          <w:szCs w:val="24"/>
        </w:rPr>
      </w:pPr>
      <w:r w:rsidRPr="00920A20">
        <w:rPr>
          <w:b/>
          <w:bCs/>
          <w:szCs w:val="24"/>
          <w:u w:val="single"/>
        </w:rPr>
        <w:t xml:space="preserve">Child Care </w:t>
      </w:r>
      <w:r w:rsidR="00481F33" w:rsidRPr="00920A20">
        <w:rPr>
          <w:b/>
          <w:bCs/>
          <w:szCs w:val="24"/>
          <w:u w:val="single"/>
        </w:rPr>
        <w:t>COVID-19 Pandemic Relief Award Eligibility Requirements</w:t>
      </w:r>
      <w:r w:rsidR="00481F33" w:rsidRPr="00920A20">
        <w:rPr>
          <w:b/>
          <w:bCs/>
          <w:szCs w:val="24"/>
        </w:rPr>
        <w:t xml:space="preserve">: </w:t>
      </w:r>
    </w:p>
    <w:p w14:paraId="7C19917E" w14:textId="487B4E29" w:rsidR="00987B67" w:rsidRPr="00920A20" w:rsidRDefault="00987B67" w:rsidP="00DE3233">
      <w:pPr>
        <w:rPr>
          <w:rFonts w:eastAsia="Arial"/>
          <w:szCs w:val="24"/>
        </w:rPr>
      </w:pPr>
      <w:bookmarkStart w:id="1" w:name="_Hlk59446771"/>
      <w:bookmarkStart w:id="2" w:name="_Hlk60902555"/>
      <w:bookmarkEnd w:id="1"/>
      <w:r w:rsidRPr="00920A20">
        <w:rPr>
          <w:rFonts w:eastAsia="Arial"/>
          <w:szCs w:val="24"/>
        </w:rPr>
        <w:t xml:space="preserve">Requirements of past quality grants such as the ERA minimum 10 percent participation with subsidized and early intervention children do not apply to this award. All STAR level providers may apply on behalf of their child care employees and child care support employees.  </w:t>
      </w:r>
    </w:p>
    <w:p w14:paraId="311055C6" w14:textId="77777777" w:rsidR="00987B67" w:rsidRPr="00920A20" w:rsidRDefault="00987B67" w:rsidP="00DE3233">
      <w:pPr>
        <w:rPr>
          <w:rFonts w:eastAsia="Arial"/>
          <w:szCs w:val="24"/>
        </w:rPr>
      </w:pPr>
    </w:p>
    <w:p w14:paraId="658259B5" w14:textId="7BEF9411" w:rsidR="00DE3233" w:rsidRPr="00920A20" w:rsidRDefault="00DE3233" w:rsidP="00DE3233">
      <w:pPr>
        <w:rPr>
          <w:rFonts w:eastAsia="Arial"/>
          <w:szCs w:val="24"/>
        </w:rPr>
      </w:pPr>
      <w:r w:rsidRPr="00920A20">
        <w:rPr>
          <w:rFonts w:eastAsia="Arial"/>
          <w:szCs w:val="24"/>
        </w:rPr>
        <w:lastRenderedPageBreak/>
        <w:t>To be eligible for the Child Care COVID-19 Pandemic Relief Award, a DHS certified child care employee or child care support staff must meet the following requirements:</w:t>
      </w:r>
    </w:p>
    <w:p w14:paraId="4C779A61" w14:textId="0E67F785" w:rsidR="001A2EC8" w:rsidRPr="001A2EC8" w:rsidRDefault="00DE3233" w:rsidP="001A2EC8">
      <w:pPr>
        <w:pStyle w:val="ListParagraph"/>
        <w:numPr>
          <w:ilvl w:val="0"/>
          <w:numId w:val="35"/>
        </w:numPr>
        <w:rPr>
          <w:rFonts w:eastAsia="Arial"/>
          <w:szCs w:val="24"/>
        </w:rPr>
      </w:pPr>
      <w:r w:rsidRPr="00920A20">
        <w:rPr>
          <w:rFonts w:eastAsia="Arial"/>
          <w:szCs w:val="24"/>
        </w:rPr>
        <w:t xml:space="preserve">Must be currently working at the provider as of Jan. 1, 2021. </w:t>
      </w:r>
    </w:p>
    <w:p w14:paraId="3F219E14" w14:textId="77777777" w:rsidR="00DE3233" w:rsidRPr="00920A20" w:rsidRDefault="00DE3233" w:rsidP="00DE3233">
      <w:pPr>
        <w:pStyle w:val="ListParagraph"/>
        <w:numPr>
          <w:ilvl w:val="0"/>
          <w:numId w:val="35"/>
        </w:numPr>
        <w:rPr>
          <w:rFonts w:eastAsia="Arial"/>
          <w:szCs w:val="24"/>
        </w:rPr>
      </w:pPr>
      <w:r w:rsidRPr="00920A20">
        <w:rPr>
          <w:rFonts w:eastAsia="Arial"/>
          <w:szCs w:val="24"/>
        </w:rPr>
        <w:t>Earn less than a gross salary of $70,000 annually.</w:t>
      </w:r>
    </w:p>
    <w:p w14:paraId="07BA4002" w14:textId="378C63D2" w:rsidR="00DE3233" w:rsidRDefault="00DE3233" w:rsidP="00DE3233">
      <w:pPr>
        <w:pStyle w:val="ListParagraph"/>
        <w:numPr>
          <w:ilvl w:val="0"/>
          <w:numId w:val="35"/>
        </w:numPr>
        <w:rPr>
          <w:rFonts w:eastAsia="Arial"/>
          <w:szCs w:val="24"/>
        </w:rPr>
      </w:pPr>
      <w:r w:rsidRPr="00920A20">
        <w:rPr>
          <w:rFonts w:eastAsia="Arial"/>
          <w:szCs w:val="24"/>
        </w:rPr>
        <w:t xml:space="preserve">Work a minimum of 20 hours a week at a DHS certified child care provider. </w:t>
      </w:r>
    </w:p>
    <w:p w14:paraId="1FDE44DC" w14:textId="588EFDB5" w:rsidR="00D209A1" w:rsidRPr="00D209A1" w:rsidRDefault="00D209A1" w:rsidP="00D209A1">
      <w:pPr>
        <w:pStyle w:val="ListParagraph"/>
        <w:numPr>
          <w:ilvl w:val="1"/>
          <w:numId w:val="35"/>
        </w:numPr>
        <w:rPr>
          <w:rFonts w:eastAsia="Arial"/>
        </w:rPr>
      </w:pPr>
      <w:r>
        <w:rPr>
          <w:rFonts w:eastAsia="Arial"/>
        </w:rPr>
        <w:t>Holidays, vacation</w:t>
      </w:r>
      <w:r w:rsidR="001A2EC8">
        <w:rPr>
          <w:rFonts w:eastAsia="Arial"/>
        </w:rPr>
        <w:t>,</w:t>
      </w:r>
      <w:r>
        <w:rPr>
          <w:rFonts w:eastAsia="Arial"/>
        </w:rPr>
        <w:t xml:space="preserve"> sick and other approved time off does not factor into this eligibility requirement. </w:t>
      </w:r>
    </w:p>
    <w:bookmarkEnd w:id="2"/>
    <w:p w14:paraId="131EBC2F" w14:textId="77777777" w:rsidR="00946065" w:rsidRPr="008B2D2C" w:rsidRDefault="00946065" w:rsidP="00946065">
      <w:pPr>
        <w:pStyle w:val="ListParagraph"/>
        <w:numPr>
          <w:ilvl w:val="0"/>
          <w:numId w:val="35"/>
        </w:numPr>
        <w:rPr>
          <w:rFonts w:eastAsia="Arial"/>
        </w:rPr>
      </w:pPr>
      <w:r w:rsidRPr="008B2D2C">
        <w:rPr>
          <w:rFonts w:eastAsia="Arial"/>
        </w:rPr>
        <w:t xml:space="preserve">Pre-K Counts </w:t>
      </w:r>
      <w:r>
        <w:rPr>
          <w:rFonts w:eastAsia="Arial"/>
        </w:rPr>
        <w:t xml:space="preserve">(PKC) </w:t>
      </w:r>
      <w:r w:rsidRPr="008B2D2C">
        <w:rPr>
          <w:rFonts w:eastAsia="Arial"/>
        </w:rPr>
        <w:t>and Head Start State Supplemental Assistance Program (HSSAP)</w:t>
      </w:r>
      <w:r>
        <w:rPr>
          <w:rFonts w:eastAsia="Arial"/>
        </w:rPr>
        <w:t xml:space="preserve"> </w:t>
      </w:r>
      <w:r w:rsidRPr="008B2D2C">
        <w:rPr>
          <w:rFonts w:eastAsia="Arial"/>
        </w:rPr>
        <w:t xml:space="preserve">DHS child care employees and child care support staff are also eligible if they work directly with children in a DHS certified child care at least 20 hours a week. </w:t>
      </w:r>
    </w:p>
    <w:p w14:paraId="1D261172" w14:textId="77777777" w:rsidR="00946065" w:rsidRDefault="00946065" w:rsidP="00946065">
      <w:pPr>
        <w:pStyle w:val="ListParagraph"/>
        <w:numPr>
          <w:ilvl w:val="1"/>
          <w:numId w:val="35"/>
        </w:numPr>
        <w:rPr>
          <w:rFonts w:eastAsia="Arial"/>
        </w:rPr>
      </w:pPr>
      <w:r w:rsidRPr="009D5385">
        <w:rPr>
          <w:rFonts w:eastAsia="Arial"/>
        </w:rPr>
        <w:t>These employees must work outside of the PKC and HSSAP program hours and meet all other eligibility criteria as noted in the above first three bullets.</w:t>
      </w:r>
    </w:p>
    <w:p w14:paraId="587808FF" w14:textId="3C6F5264" w:rsidR="00946065" w:rsidRDefault="00946065" w:rsidP="00946065">
      <w:pPr>
        <w:pStyle w:val="ListParagraph"/>
        <w:numPr>
          <w:ilvl w:val="1"/>
          <w:numId w:val="35"/>
        </w:numPr>
        <w:rPr>
          <w:rFonts w:eastAsia="Arial"/>
        </w:rPr>
      </w:pPr>
      <w:r w:rsidRPr="005F6EAF">
        <w:rPr>
          <w:rFonts w:eastAsia="Arial"/>
        </w:rPr>
        <w:t xml:space="preserve">PKC and HSSAP DHS child care employees and child care support </w:t>
      </w:r>
      <w:r w:rsidR="00833E5D" w:rsidRPr="00833E5D">
        <w:rPr>
          <w:rFonts w:eastAsia="Arial"/>
        </w:rPr>
        <w:t>employees</w:t>
      </w:r>
      <w:r w:rsidRPr="005F6EAF">
        <w:rPr>
          <w:rFonts w:eastAsia="Arial"/>
        </w:rPr>
        <w:t xml:space="preserve"> are also eligible if they work directly with children in a blended classroom with both PKC and HSSAP funded children, Child Care Works (CCW) and/or private pay child care children</w:t>
      </w:r>
      <w:r>
        <w:rPr>
          <w:rFonts w:eastAsia="Arial"/>
        </w:rPr>
        <w:t>.</w:t>
      </w:r>
    </w:p>
    <w:p w14:paraId="15B89BF9" w14:textId="5ACA93CB" w:rsidR="00833E5D" w:rsidRDefault="00833E5D" w:rsidP="00833E5D">
      <w:pPr>
        <w:rPr>
          <w:rFonts w:eastAsia="Arial"/>
        </w:rPr>
      </w:pPr>
    </w:p>
    <w:p w14:paraId="6DEC8E40" w14:textId="77777777" w:rsidR="00833E5D" w:rsidRPr="002931C4" w:rsidRDefault="00833E5D" w:rsidP="00833E5D">
      <w:pPr>
        <w:pStyle w:val="Header"/>
        <w:ind w:right="-72"/>
        <w:rPr>
          <w:szCs w:val="24"/>
        </w:rPr>
      </w:pPr>
      <w:r w:rsidRPr="002931C4">
        <w:rPr>
          <w:szCs w:val="24"/>
        </w:rPr>
        <w:t xml:space="preserve">Examples of child care employees may include but are not limited to the following: </w:t>
      </w:r>
    </w:p>
    <w:p w14:paraId="271A2344" w14:textId="77777777" w:rsidR="00833E5D" w:rsidRPr="002931C4" w:rsidRDefault="00833E5D" w:rsidP="00833E5D">
      <w:pPr>
        <w:pStyle w:val="ListParagraph"/>
        <w:numPr>
          <w:ilvl w:val="0"/>
          <w:numId w:val="35"/>
        </w:numPr>
        <w:rPr>
          <w:b/>
          <w:bCs/>
          <w:szCs w:val="24"/>
        </w:rPr>
      </w:pPr>
      <w:r w:rsidRPr="002931C4">
        <w:rPr>
          <w:b/>
          <w:bCs/>
          <w:szCs w:val="24"/>
        </w:rPr>
        <w:t>Child Care Center:</w:t>
      </w:r>
      <w:r w:rsidRPr="002931C4">
        <w:rPr>
          <w:szCs w:val="24"/>
        </w:rPr>
        <w:t xml:space="preserve"> Director, Group Supervisor, Assistant Group Supervisor, Aide</w:t>
      </w:r>
    </w:p>
    <w:p w14:paraId="30C79E7A" w14:textId="77777777" w:rsidR="00833E5D" w:rsidRPr="002931C4" w:rsidRDefault="00833E5D" w:rsidP="00833E5D">
      <w:pPr>
        <w:pStyle w:val="ListParagraph"/>
        <w:numPr>
          <w:ilvl w:val="0"/>
          <w:numId w:val="35"/>
        </w:numPr>
        <w:rPr>
          <w:b/>
          <w:bCs/>
          <w:szCs w:val="24"/>
        </w:rPr>
      </w:pPr>
      <w:r w:rsidRPr="002931C4">
        <w:rPr>
          <w:b/>
          <w:bCs/>
          <w:szCs w:val="24"/>
        </w:rPr>
        <w:t>Group Child Care Home:</w:t>
      </w:r>
      <w:r w:rsidRPr="002931C4">
        <w:rPr>
          <w:szCs w:val="24"/>
        </w:rPr>
        <w:t xml:space="preserve"> Primary Staff and Secondary Staff </w:t>
      </w:r>
    </w:p>
    <w:p w14:paraId="75177FB1" w14:textId="77777777" w:rsidR="00833E5D" w:rsidRPr="002931C4" w:rsidRDefault="00833E5D" w:rsidP="00833E5D">
      <w:pPr>
        <w:pStyle w:val="ListParagraph"/>
        <w:numPr>
          <w:ilvl w:val="0"/>
          <w:numId w:val="35"/>
        </w:numPr>
        <w:rPr>
          <w:b/>
          <w:bCs/>
          <w:szCs w:val="24"/>
        </w:rPr>
      </w:pPr>
      <w:r w:rsidRPr="002931C4">
        <w:rPr>
          <w:b/>
          <w:bCs/>
          <w:szCs w:val="24"/>
        </w:rPr>
        <w:t>Family Child Care Home:</w:t>
      </w:r>
      <w:r w:rsidRPr="002931C4">
        <w:rPr>
          <w:szCs w:val="24"/>
        </w:rPr>
        <w:t xml:space="preserve"> Owner/Operator and Staff Person</w:t>
      </w:r>
    </w:p>
    <w:p w14:paraId="36F3C79F" w14:textId="77777777" w:rsidR="00481F33" w:rsidRPr="00C049A5" w:rsidRDefault="00481F33" w:rsidP="00481F33">
      <w:pPr>
        <w:pStyle w:val="ListParagraph"/>
        <w:ind w:left="900"/>
        <w:rPr>
          <w:szCs w:val="24"/>
        </w:rPr>
      </w:pPr>
    </w:p>
    <w:p w14:paraId="645AC689" w14:textId="77777777" w:rsidR="00887345" w:rsidRDefault="00887345" w:rsidP="00887345">
      <w:pPr>
        <w:spacing w:after="60"/>
        <w:ind w:left="180"/>
        <w:rPr>
          <w:b/>
          <w:bCs/>
        </w:rPr>
      </w:pPr>
      <w:bookmarkStart w:id="3" w:name="_Hlk60906852"/>
      <w:bookmarkStart w:id="4" w:name="_Hlk59444045"/>
      <w:r>
        <w:rPr>
          <w:b/>
          <w:bCs/>
          <w:u w:val="single"/>
        </w:rPr>
        <w:t>Ineligible</w:t>
      </w:r>
      <w:r w:rsidRPr="00184012">
        <w:rPr>
          <w:b/>
          <w:bCs/>
        </w:rPr>
        <w:t xml:space="preserve">: </w:t>
      </w:r>
    </w:p>
    <w:p w14:paraId="2D7052A1" w14:textId="5D9CD315" w:rsidR="00887345" w:rsidRPr="00920A20" w:rsidRDefault="00887345" w:rsidP="00887345">
      <w:pPr>
        <w:spacing w:after="60"/>
        <w:ind w:left="180"/>
        <w:rPr>
          <w:szCs w:val="24"/>
        </w:rPr>
      </w:pPr>
      <w:bookmarkStart w:id="5" w:name="_Hlk60906793"/>
      <w:bookmarkEnd w:id="3"/>
      <w:r w:rsidRPr="00920A20">
        <w:rPr>
          <w:szCs w:val="24"/>
        </w:rPr>
        <w:t xml:space="preserve">The following scenarios will deem the </w:t>
      </w:r>
      <w:r w:rsidRPr="00920A20">
        <w:rPr>
          <w:bCs/>
          <w:szCs w:val="24"/>
        </w:rPr>
        <w:t xml:space="preserve">DHS certified child care </w:t>
      </w:r>
      <w:r w:rsidRPr="00920A20">
        <w:rPr>
          <w:szCs w:val="24"/>
        </w:rPr>
        <w:t>employee or child care support employee ineligible:</w:t>
      </w:r>
    </w:p>
    <w:p w14:paraId="491EB8B7" w14:textId="28DFEC95" w:rsidR="00887345" w:rsidRPr="00920A20" w:rsidRDefault="00F609B6" w:rsidP="00D41468">
      <w:pPr>
        <w:pStyle w:val="ListParagraph"/>
        <w:numPr>
          <w:ilvl w:val="0"/>
          <w:numId w:val="36"/>
        </w:numPr>
        <w:rPr>
          <w:bCs/>
          <w:szCs w:val="24"/>
        </w:rPr>
      </w:pPr>
      <w:r w:rsidRPr="00F609B6">
        <w:rPr>
          <w:bCs/>
          <w:szCs w:val="24"/>
        </w:rPr>
        <w:t>DHS certified child care employees and child care support employees</w:t>
      </w:r>
      <w:r w:rsidR="00887345" w:rsidRPr="00920A20">
        <w:rPr>
          <w:bCs/>
          <w:szCs w:val="24"/>
        </w:rPr>
        <w:t xml:space="preserve"> who are currently laid off or did not return after being laid off from work during the COVID-19 Pandemic.</w:t>
      </w:r>
    </w:p>
    <w:p w14:paraId="3AA1103C" w14:textId="77777777" w:rsidR="00887345" w:rsidRPr="00920A20" w:rsidRDefault="00887345" w:rsidP="00D41468">
      <w:pPr>
        <w:pStyle w:val="ListParagraph"/>
        <w:numPr>
          <w:ilvl w:val="0"/>
          <w:numId w:val="36"/>
        </w:numPr>
        <w:rPr>
          <w:bCs/>
          <w:szCs w:val="24"/>
        </w:rPr>
      </w:pPr>
      <w:r w:rsidRPr="00920A20">
        <w:rPr>
          <w:bCs/>
          <w:szCs w:val="24"/>
        </w:rPr>
        <w:t>DHS certified child care employees or child care support employees working less than 20 hours a week at the DHS certified child care provider.</w:t>
      </w:r>
    </w:p>
    <w:p w14:paraId="4FF899C6" w14:textId="77777777" w:rsidR="00887345" w:rsidRPr="00920A20" w:rsidRDefault="00887345" w:rsidP="00D41468">
      <w:pPr>
        <w:pStyle w:val="ListParagraph"/>
        <w:numPr>
          <w:ilvl w:val="0"/>
          <w:numId w:val="36"/>
        </w:numPr>
        <w:rPr>
          <w:bCs/>
          <w:szCs w:val="24"/>
        </w:rPr>
      </w:pPr>
      <w:r w:rsidRPr="00920A20">
        <w:rPr>
          <w:bCs/>
          <w:szCs w:val="24"/>
        </w:rPr>
        <w:t xml:space="preserve">Volunteers. </w:t>
      </w:r>
    </w:p>
    <w:p w14:paraId="0F3021D1" w14:textId="77777777" w:rsidR="00887345" w:rsidRPr="00920A20" w:rsidRDefault="00887345" w:rsidP="00D41468">
      <w:pPr>
        <w:pStyle w:val="ListParagraph"/>
        <w:numPr>
          <w:ilvl w:val="0"/>
          <w:numId w:val="36"/>
        </w:numPr>
        <w:rPr>
          <w:bCs/>
          <w:szCs w:val="24"/>
        </w:rPr>
      </w:pPr>
      <w:r w:rsidRPr="00920A20">
        <w:rPr>
          <w:bCs/>
          <w:szCs w:val="24"/>
        </w:rPr>
        <w:t>Household member (unless household member is a paid employee working 20 hours a week in a DHS regulated child care).</w:t>
      </w:r>
    </w:p>
    <w:p w14:paraId="448DFD15" w14:textId="77777777" w:rsidR="00887345" w:rsidRPr="00920A20" w:rsidRDefault="00887345" w:rsidP="00D41468">
      <w:pPr>
        <w:pStyle w:val="ListParagraph"/>
        <w:numPr>
          <w:ilvl w:val="0"/>
          <w:numId w:val="36"/>
        </w:numPr>
        <w:rPr>
          <w:bCs/>
          <w:szCs w:val="24"/>
        </w:rPr>
      </w:pPr>
      <w:r w:rsidRPr="00920A20">
        <w:rPr>
          <w:bCs/>
          <w:szCs w:val="24"/>
        </w:rPr>
        <w:t xml:space="preserve">Pre-K Counts and HSSAP employees not working directly with children in a DHS certified child care setting at least 20 hours a week. </w:t>
      </w:r>
    </w:p>
    <w:p w14:paraId="3B11855D" w14:textId="75F87BC5" w:rsidR="00887345" w:rsidRPr="00920A20" w:rsidRDefault="00887345" w:rsidP="00D41468">
      <w:pPr>
        <w:pStyle w:val="ListParagraph"/>
        <w:numPr>
          <w:ilvl w:val="0"/>
          <w:numId w:val="36"/>
        </w:numPr>
        <w:rPr>
          <w:bCs/>
          <w:szCs w:val="24"/>
        </w:rPr>
      </w:pPr>
      <w:r w:rsidRPr="00920A20">
        <w:rPr>
          <w:bCs/>
          <w:szCs w:val="24"/>
        </w:rPr>
        <w:t xml:space="preserve">Employees working in a business role where no direct contact with families or children take place. </w:t>
      </w:r>
    </w:p>
    <w:p w14:paraId="1632E446" w14:textId="5F3E5D81" w:rsidR="00887345" w:rsidRPr="00920A20" w:rsidRDefault="00887345" w:rsidP="00D41468">
      <w:pPr>
        <w:pStyle w:val="ListParagraph"/>
        <w:numPr>
          <w:ilvl w:val="0"/>
          <w:numId w:val="36"/>
        </w:numPr>
        <w:rPr>
          <w:bCs/>
          <w:szCs w:val="24"/>
        </w:rPr>
      </w:pPr>
      <w:r w:rsidRPr="00920A20">
        <w:rPr>
          <w:bCs/>
          <w:szCs w:val="24"/>
        </w:rPr>
        <w:lastRenderedPageBreak/>
        <w:t>Employees who earn more than a gross salary of $70,000 annually.</w:t>
      </w:r>
    </w:p>
    <w:p w14:paraId="396C1C82" w14:textId="77777777" w:rsidR="00887345" w:rsidRPr="00920A20" w:rsidRDefault="00887345" w:rsidP="00D41468">
      <w:pPr>
        <w:pStyle w:val="ListParagraph"/>
        <w:numPr>
          <w:ilvl w:val="0"/>
          <w:numId w:val="36"/>
        </w:numPr>
        <w:rPr>
          <w:bCs/>
          <w:szCs w:val="24"/>
        </w:rPr>
      </w:pPr>
      <w:r w:rsidRPr="00920A20">
        <w:rPr>
          <w:bCs/>
          <w:szCs w:val="24"/>
        </w:rPr>
        <w:t>Relative child care providers.</w:t>
      </w:r>
    </w:p>
    <w:p w14:paraId="038E8138" w14:textId="77777777" w:rsidR="00887345" w:rsidRPr="00920A20" w:rsidRDefault="00887345" w:rsidP="00D41468">
      <w:pPr>
        <w:pStyle w:val="ListParagraph"/>
        <w:numPr>
          <w:ilvl w:val="0"/>
          <w:numId w:val="36"/>
        </w:numPr>
        <w:rPr>
          <w:bCs/>
          <w:szCs w:val="24"/>
        </w:rPr>
      </w:pPr>
      <w:r w:rsidRPr="00920A20">
        <w:rPr>
          <w:bCs/>
          <w:szCs w:val="24"/>
        </w:rPr>
        <w:t xml:space="preserve">Outside vendors serving as support staff. </w:t>
      </w:r>
    </w:p>
    <w:p w14:paraId="7E4114E0" w14:textId="0CD33C35" w:rsidR="00887345" w:rsidRPr="00920A20" w:rsidRDefault="00887345" w:rsidP="00D41468">
      <w:pPr>
        <w:pStyle w:val="ListParagraph"/>
        <w:numPr>
          <w:ilvl w:val="0"/>
          <w:numId w:val="36"/>
        </w:numPr>
        <w:rPr>
          <w:rFonts w:eastAsia="Arial"/>
          <w:szCs w:val="24"/>
        </w:rPr>
      </w:pPr>
      <w:r w:rsidRPr="00920A20">
        <w:rPr>
          <w:bCs/>
          <w:szCs w:val="24"/>
        </w:rPr>
        <w:t>Staff</w:t>
      </w:r>
      <w:r w:rsidRPr="00920A20">
        <w:rPr>
          <w:rFonts w:eastAsia="Arial"/>
          <w:szCs w:val="24"/>
        </w:rPr>
        <w:t xml:space="preserve"> working virtually.</w:t>
      </w:r>
    </w:p>
    <w:bookmarkEnd w:id="5"/>
    <w:p w14:paraId="7B3CF9DB" w14:textId="77777777" w:rsidR="00887345" w:rsidRDefault="00887345" w:rsidP="00481F33">
      <w:pPr>
        <w:spacing w:after="60"/>
        <w:ind w:left="180"/>
        <w:rPr>
          <w:sz w:val="22"/>
          <w:szCs w:val="22"/>
        </w:rPr>
      </w:pPr>
    </w:p>
    <w:bookmarkEnd w:id="4"/>
    <w:p w14:paraId="674AADFC" w14:textId="4524FAC9" w:rsidR="00481F33" w:rsidRPr="00C049A5" w:rsidRDefault="007A5124" w:rsidP="00481F33">
      <w:pPr>
        <w:spacing w:line="276" w:lineRule="auto"/>
        <w:rPr>
          <w:rFonts w:eastAsia="Trebuchet MS"/>
          <w:b/>
          <w:bCs/>
          <w:szCs w:val="24"/>
          <w:u w:val="single"/>
        </w:rPr>
      </w:pPr>
      <w:r>
        <w:rPr>
          <w:b/>
          <w:bCs/>
          <w:szCs w:val="24"/>
          <w:u w:val="single"/>
        </w:rPr>
        <w:t xml:space="preserve">Child Care </w:t>
      </w:r>
      <w:r w:rsidR="00481F33" w:rsidRPr="00C049A5">
        <w:rPr>
          <w:b/>
          <w:bCs/>
          <w:szCs w:val="24"/>
          <w:u w:val="single"/>
        </w:rPr>
        <w:t>COVID-19 Pandemic Relief Award</w:t>
      </w:r>
      <w:r w:rsidR="00481F33" w:rsidRPr="00C049A5">
        <w:rPr>
          <w:rFonts w:eastAsia="Trebuchet MS"/>
          <w:b/>
          <w:bCs/>
          <w:szCs w:val="24"/>
          <w:u w:val="single"/>
        </w:rPr>
        <w:t xml:space="preserve"> Criteria</w:t>
      </w:r>
      <w:r w:rsidR="00481F33" w:rsidRPr="00C049A5">
        <w:rPr>
          <w:rFonts w:eastAsia="Trebuchet MS"/>
          <w:b/>
          <w:bCs/>
          <w:szCs w:val="24"/>
        </w:rPr>
        <w:t>:</w:t>
      </w:r>
    </w:p>
    <w:p w14:paraId="370177F6" w14:textId="7275DD2C" w:rsidR="00481F33" w:rsidRPr="00920A20" w:rsidRDefault="00481F33" w:rsidP="00D41468">
      <w:pPr>
        <w:pStyle w:val="ListParagraph"/>
        <w:numPr>
          <w:ilvl w:val="0"/>
          <w:numId w:val="36"/>
        </w:numPr>
        <w:rPr>
          <w:bCs/>
          <w:szCs w:val="24"/>
        </w:rPr>
      </w:pPr>
      <w:r w:rsidRPr="00920A20">
        <w:rPr>
          <w:bCs/>
          <w:szCs w:val="24"/>
        </w:rPr>
        <w:t xml:space="preserve">The award amount is the same for any eligible DHS certified child care employee, regardless of their role in the organization as detailed above: $600 </w:t>
      </w:r>
    </w:p>
    <w:p w14:paraId="4BBD9E8B" w14:textId="77777777" w:rsidR="00D06C67" w:rsidRPr="00D06C67" w:rsidRDefault="00D06C67" w:rsidP="00D06C67">
      <w:pPr>
        <w:pStyle w:val="ListParagraph"/>
        <w:numPr>
          <w:ilvl w:val="0"/>
          <w:numId w:val="36"/>
        </w:numPr>
        <w:rPr>
          <w:bCs/>
          <w:szCs w:val="24"/>
        </w:rPr>
      </w:pPr>
      <w:r w:rsidRPr="00D06C67">
        <w:rPr>
          <w:bCs/>
          <w:szCs w:val="24"/>
        </w:rPr>
        <w:t xml:space="preserve">The award is paid directly from the local ELRC to the eligible DHS certified child care provider’s owner/operator/director for each eligible DHS certified child care employee or child care support employee submitted on the application.  </w:t>
      </w:r>
    </w:p>
    <w:p w14:paraId="423E5692" w14:textId="77777777" w:rsidR="00D06C67" w:rsidRPr="00D06C67" w:rsidRDefault="00D06C67" w:rsidP="00D06C67">
      <w:pPr>
        <w:pStyle w:val="ListParagraph"/>
        <w:numPr>
          <w:ilvl w:val="0"/>
          <w:numId w:val="36"/>
        </w:numPr>
        <w:rPr>
          <w:bCs/>
          <w:szCs w:val="24"/>
        </w:rPr>
      </w:pPr>
      <w:r w:rsidRPr="00D06C67">
        <w:rPr>
          <w:bCs/>
          <w:szCs w:val="24"/>
        </w:rPr>
        <w:t xml:space="preserve">The DHS certified child care provider’s owner/operator/director pays the award to the eligible DHS certified child care employee or child care support employee directly after taxes and deductions that would apply to regular wages.  </w:t>
      </w:r>
    </w:p>
    <w:p w14:paraId="0A8D77CC" w14:textId="77777777" w:rsidR="00481F33" w:rsidRPr="00920A20" w:rsidRDefault="00481F33" w:rsidP="00D41468">
      <w:pPr>
        <w:pStyle w:val="ListParagraph"/>
        <w:numPr>
          <w:ilvl w:val="0"/>
          <w:numId w:val="36"/>
        </w:numPr>
        <w:rPr>
          <w:bCs/>
          <w:szCs w:val="24"/>
        </w:rPr>
      </w:pPr>
      <w:r w:rsidRPr="00920A20">
        <w:rPr>
          <w:bCs/>
          <w:szCs w:val="24"/>
        </w:rPr>
        <w:t>The award is a one-time payment, regardless of how many facilities the eligible DHS certified child care employee works at.</w:t>
      </w:r>
    </w:p>
    <w:p w14:paraId="70397545" w14:textId="77777777" w:rsidR="00481F33" w:rsidRPr="00920A20" w:rsidRDefault="00481F33" w:rsidP="00D41468">
      <w:pPr>
        <w:pStyle w:val="ListParagraph"/>
        <w:numPr>
          <w:ilvl w:val="0"/>
          <w:numId w:val="36"/>
        </w:numPr>
        <w:rPr>
          <w:bCs/>
          <w:szCs w:val="24"/>
        </w:rPr>
      </w:pPr>
      <w:r w:rsidRPr="00920A20">
        <w:rPr>
          <w:bCs/>
          <w:szCs w:val="24"/>
        </w:rPr>
        <w:t xml:space="preserve">Only one award is allowed per eligible certified child care employee.  </w:t>
      </w:r>
    </w:p>
    <w:p w14:paraId="6754BFB1" w14:textId="77777777" w:rsidR="00481F33" w:rsidRPr="00920A20" w:rsidRDefault="00481F33" w:rsidP="00D41468">
      <w:pPr>
        <w:pStyle w:val="ListParagraph"/>
        <w:numPr>
          <w:ilvl w:val="0"/>
          <w:numId w:val="36"/>
        </w:numPr>
        <w:rPr>
          <w:bCs/>
          <w:szCs w:val="24"/>
        </w:rPr>
      </w:pPr>
      <w:r w:rsidRPr="00920A20">
        <w:rPr>
          <w:bCs/>
          <w:szCs w:val="24"/>
        </w:rPr>
        <w:t xml:space="preserve">The award is on a first-come, first serve basis. </w:t>
      </w:r>
    </w:p>
    <w:p w14:paraId="394ACB3C" w14:textId="77777777" w:rsidR="00481F33" w:rsidRPr="00920A20" w:rsidRDefault="00481F33" w:rsidP="00D41468">
      <w:pPr>
        <w:pStyle w:val="ListParagraph"/>
        <w:numPr>
          <w:ilvl w:val="0"/>
          <w:numId w:val="36"/>
        </w:numPr>
        <w:rPr>
          <w:rFonts w:eastAsia="Trebuchet MS"/>
          <w:szCs w:val="24"/>
        </w:rPr>
      </w:pPr>
      <w:r w:rsidRPr="00920A20">
        <w:rPr>
          <w:bCs/>
          <w:szCs w:val="24"/>
        </w:rPr>
        <w:t>All</w:t>
      </w:r>
      <w:r w:rsidRPr="00920A20">
        <w:rPr>
          <w:szCs w:val="24"/>
        </w:rPr>
        <w:t xml:space="preserve"> award funds are contingent upon the availability of state and federal funds.</w:t>
      </w:r>
    </w:p>
    <w:p w14:paraId="05637FC9" w14:textId="77777777" w:rsidR="00481F33" w:rsidRPr="00B2070C" w:rsidRDefault="00481F33" w:rsidP="00481F33">
      <w:pPr>
        <w:rPr>
          <w:rFonts w:ascii="Times New Roman" w:hAnsi="Times New Roman" w:cs="Times New Roman"/>
          <w:b/>
          <w:bCs/>
          <w:szCs w:val="24"/>
        </w:rPr>
      </w:pPr>
    </w:p>
    <w:p w14:paraId="552A0455" w14:textId="036D0947" w:rsidR="00481F33" w:rsidRPr="009D0186" w:rsidRDefault="007A5124" w:rsidP="00481F33">
      <w:pPr>
        <w:spacing w:after="60"/>
        <w:rPr>
          <w:szCs w:val="24"/>
        </w:rPr>
      </w:pPr>
      <w:r>
        <w:rPr>
          <w:b/>
          <w:bCs/>
          <w:szCs w:val="24"/>
          <w:u w:val="single"/>
        </w:rPr>
        <w:t xml:space="preserve">Child Care </w:t>
      </w:r>
      <w:r w:rsidR="00481F33" w:rsidRPr="009D0186">
        <w:rPr>
          <w:b/>
          <w:bCs/>
          <w:szCs w:val="24"/>
          <w:u w:val="single"/>
        </w:rPr>
        <w:t xml:space="preserve">COVID-19 Pandemic Relief Award </w:t>
      </w:r>
      <w:r w:rsidR="00481F33" w:rsidRPr="009D0186">
        <w:rPr>
          <w:b/>
          <w:szCs w:val="24"/>
          <w:u w:val="single"/>
        </w:rPr>
        <w:t>Application</w:t>
      </w:r>
      <w:r w:rsidR="00481F33" w:rsidRPr="009D0186">
        <w:rPr>
          <w:b/>
          <w:szCs w:val="24"/>
        </w:rPr>
        <w:t>:</w:t>
      </w:r>
      <w:r w:rsidR="00481F33" w:rsidRPr="009D0186">
        <w:rPr>
          <w:szCs w:val="24"/>
        </w:rPr>
        <w:t xml:space="preserve"> </w:t>
      </w:r>
    </w:p>
    <w:p w14:paraId="6EDB7FB4" w14:textId="77777777" w:rsidR="00EB0637" w:rsidRDefault="00EB0637" w:rsidP="00EB0637">
      <w:pPr>
        <w:spacing w:after="60"/>
      </w:pPr>
      <w:r w:rsidRPr="007B218A">
        <w:rPr>
          <w:b/>
          <w:bCs/>
        </w:rPr>
        <w:t xml:space="preserve">Do not submit applications </w:t>
      </w:r>
      <w:r w:rsidRPr="00630A92">
        <w:rPr>
          <w:b/>
          <w:bCs/>
        </w:rPr>
        <w:t>through Provider Self Service</w:t>
      </w:r>
      <w:r w:rsidRPr="00630A92">
        <w:t>.</w:t>
      </w:r>
    </w:p>
    <w:p w14:paraId="028F230D" w14:textId="77777777" w:rsidR="00EB32E7" w:rsidRDefault="00EB32E7" w:rsidP="00EB32E7">
      <w:pPr>
        <w:spacing w:after="60"/>
      </w:pPr>
      <w:r>
        <w:t>The DHS c</w:t>
      </w:r>
      <w:r w:rsidRPr="00901290">
        <w:t>ertified child care provider</w:t>
      </w:r>
      <w:r>
        <w:t>’s owner/operator/director</w:t>
      </w:r>
      <w:r w:rsidRPr="00901290">
        <w:t xml:space="preserve"> </w:t>
      </w:r>
      <w:r>
        <w:t xml:space="preserve">who has the authority to certify the application </w:t>
      </w:r>
      <w:r w:rsidRPr="00901290">
        <w:t>will submit</w:t>
      </w:r>
      <w:r>
        <w:t>,</w:t>
      </w:r>
      <w:r w:rsidRPr="00901290">
        <w:t xml:space="preserve"> either </w:t>
      </w:r>
      <w:r>
        <w:t>by mail</w:t>
      </w:r>
      <w:r w:rsidRPr="00901290">
        <w:t xml:space="preserve"> or </w:t>
      </w:r>
      <w:r>
        <w:t>email,</w:t>
      </w:r>
      <w:r w:rsidRPr="00901290">
        <w:t xml:space="preserve"> th</w:t>
      </w:r>
      <w:r>
        <w:t>e</w:t>
      </w:r>
      <w:r w:rsidRPr="00901290">
        <w:t xml:space="preserve"> </w:t>
      </w:r>
      <w:r>
        <w:t xml:space="preserve">Child Care </w:t>
      </w:r>
      <w:r w:rsidRPr="007B218A">
        <w:t xml:space="preserve">COVID-19 Pandemic Relief </w:t>
      </w:r>
      <w:r w:rsidRPr="00901290">
        <w:t xml:space="preserve">application to their </w:t>
      </w:r>
      <w:r>
        <w:t xml:space="preserve">local </w:t>
      </w:r>
      <w:r w:rsidRPr="00901290">
        <w:t>ELRC</w:t>
      </w:r>
      <w:r>
        <w:t xml:space="preserve">. This application is submitted </w:t>
      </w:r>
      <w:r w:rsidRPr="00901290">
        <w:t xml:space="preserve">on behalf of </w:t>
      </w:r>
      <w:r w:rsidRPr="005F282A">
        <w:t>all</w:t>
      </w:r>
      <w:r>
        <w:t xml:space="preserve"> </w:t>
      </w:r>
      <w:r w:rsidRPr="00901290">
        <w:t>their</w:t>
      </w:r>
      <w:r>
        <w:t xml:space="preserve"> eligible </w:t>
      </w:r>
      <w:r>
        <w:rPr>
          <w:bCs/>
        </w:rPr>
        <w:t xml:space="preserve">DHS certified </w:t>
      </w:r>
      <w:r w:rsidRPr="00901290">
        <w:rPr>
          <w:bCs/>
        </w:rPr>
        <w:t xml:space="preserve">child care </w:t>
      </w:r>
      <w:r>
        <w:t>e</w:t>
      </w:r>
      <w:r w:rsidRPr="009460CB">
        <w:t>mployees</w:t>
      </w:r>
      <w:r>
        <w:t xml:space="preserve"> </w:t>
      </w:r>
      <w:r w:rsidRPr="005F282A">
        <w:t>or child care support employee</w:t>
      </w:r>
      <w:r>
        <w:t>s</w:t>
      </w:r>
      <w:r w:rsidRPr="005F282A">
        <w:t xml:space="preserve"> </w:t>
      </w:r>
      <w:r>
        <w:t>within each location</w:t>
      </w:r>
      <w:r w:rsidRPr="00901290">
        <w:t xml:space="preserve">. </w:t>
      </w:r>
      <w:r>
        <w:t>A</w:t>
      </w:r>
      <w:r w:rsidRPr="00901290">
        <w:t>pplication</w:t>
      </w:r>
      <w:r>
        <w:t>s</w:t>
      </w:r>
      <w:r w:rsidRPr="00901290">
        <w:t xml:space="preserve"> </w:t>
      </w:r>
      <w:r>
        <w:t>are</w:t>
      </w:r>
      <w:r w:rsidRPr="00901290">
        <w:t xml:space="preserve"> processed by the </w:t>
      </w:r>
      <w:r>
        <w:t xml:space="preserve">local </w:t>
      </w:r>
      <w:r w:rsidRPr="00901290">
        <w:t xml:space="preserve">ELRC and the payments sent directly to the </w:t>
      </w:r>
      <w:r w:rsidRPr="00F27147">
        <w:t>DHS certified child care provider’s owner/operator/director</w:t>
      </w:r>
      <w:r w:rsidRPr="00901290">
        <w:t xml:space="preserve"> who applied. </w:t>
      </w:r>
    </w:p>
    <w:p w14:paraId="6A4C87CB" w14:textId="77777777" w:rsidR="00EB32E7" w:rsidRDefault="00EB32E7" w:rsidP="00EB32E7">
      <w:pPr>
        <w:spacing w:after="60"/>
      </w:pPr>
    </w:p>
    <w:p w14:paraId="5D45B950" w14:textId="48406AC3" w:rsidR="00EB32E7" w:rsidRDefault="00EB32E7" w:rsidP="00EB32E7">
      <w:pPr>
        <w:spacing w:after="60"/>
      </w:pPr>
      <w:r w:rsidRPr="00901290">
        <w:t xml:space="preserve">The </w:t>
      </w:r>
      <w:r w:rsidRPr="00F27147">
        <w:t>DHS certified child care provider’s owner/operator/director</w:t>
      </w:r>
      <w:r w:rsidRPr="00901290">
        <w:t xml:space="preserve"> is then responsible for giving each </w:t>
      </w:r>
      <w:r>
        <w:rPr>
          <w:bCs/>
        </w:rPr>
        <w:t xml:space="preserve">DHS certified </w:t>
      </w:r>
      <w:r w:rsidRPr="00901290">
        <w:rPr>
          <w:bCs/>
        </w:rPr>
        <w:t xml:space="preserve">child care </w:t>
      </w:r>
      <w:r>
        <w:t>e</w:t>
      </w:r>
      <w:r w:rsidRPr="009460CB">
        <w:t xml:space="preserve">mployee </w:t>
      </w:r>
      <w:r w:rsidRPr="005F282A">
        <w:t xml:space="preserve">or child care support employee </w:t>
      </w:r>
      <w:r w:rsidRPr="00901290">
        <w:t xml:space="preserve">the </w:t>
      </w:r>
      <w:r w:rsidRPr="007B218A">
        <w:rPr>
          <w:b/>
          <w:bCs/>
          <w:u w:val="single"/>
        </w:rPr>
        <w:t>one-time payment</w:t>
      </w:r>
      <w:r w:rsidRPr="00901290">
        <w:t xml:space="preserve"> of $600</w:t>
      </w:r>
      <w:r>
        <w:t>, minus the taxes and deductions that would apply to regular wages. Funds must be processed through payroll and are subject to applicable taxes.</w:t>
      </w:r>
      <w:r w:rsidRPr="00901290">
        <w:t xml:space="preserve"> </w:t>
      </w:r>
    </w:p>
    <w:p w14:paraId="56E31FD5" w14:textId="77777777" w:rsidR="00EB32E7" w:rsidRDefault="00EB32E7" w:rsidP="00EB32E7">
      <w:pPr>
        <w:spacing w:after="60"/>
      </w:pPr>
    </w:p>
    <w:p w14:paraId="62490C30" w14:textId="77777777" w:rsidR="00EB32E7" w:rsidRPr="00901290" w:rsidRDefault="00EB32E7" w:rsidP="00EB32E7">
      <w:pPr>
        <w:spacing w:after="60"/>
      </w:pPr>
      <w:r w:rsidRPr="00F27147">
        <w:lastRenderedPageBreak/>
        <w:t>DHS certified child care provider’s owner/operator/director</w:t>
      </w:r>
      <w:r w:rsidRPr="00901290">
        <w:t xml:space="preserve"> will </w:t>
      </w:r>
      <w:r w:rsidRPr="00901290">
        <w:rPr>
          <w:b/>
          <w:bCs/>
        </w:rPr>
        <w:t xml:space="preserve">not </w:t>
      </w:r>
      <w:r w:rsidRPr="00901290">
        <w:t>submit pay stubs to the ELRC with the application</w:t>
      </w:r>
      <w:r>
        <w:t xml:space="preserve"> but</w:t>
      </w:r>
      <w:r w:rsidRPr="00901290">
        <w:t xml:space="preserve"> must keep such documentation for potential review by ELRCs and state/federal agents who may need to review for auditing or monitoring purposes. </w:t>
      </w:r>
      <w:r w:rsidRPr="00F27147">
        <w:t>DHS certified child care provider’s owner/operator/director</w:t>
      </w:r>
      <w:r w:rsidRPr="00901290">
        <w:t xml:space="preserve"> must maintain all award related documents for seven (7) years.  </w:t>
      </w:r>
    </w:p>
    <w:p w14:paraId="1D3BF6F1" w14:textId="75DF2D88" w:rsidR="00481F33" w:rsidRPr="00EB32E7" w:rsidRDefault="00481F33" w:rsidP="00EB32E7">
      <w:pPr>
        <w:spacing w:after="60"/>
      </w:pPr>
    </w:p>
    <w:p w14:paraId="207D473B" w14:textId="13292FE6" w:rsidR="00481F33" w:rsidRDefault="007A5124" w:rsidP="00481F33">
      <w:pPr>
        <w:rPr>
          <w:b/>
          <w:szCs w:val="24"/>
        </w:rPr>
      </w:pPr>
      <w:r>
        <w:rPr>
          <w:b/>
          <w:bCs/>
          <w:szCs w:val="24"/>
          <w:u w:val="single"/>
        </w:rPr>
        <w:t xml:space="preserve">Child Care </w:t>
      </w:r>
      <w:r w:rsidR="00481F33" w:rsidRPr="009D0186">
        <w:rPr>
          <w:b/>
          <w:bCs/>
          <w:szCs w:val="24"/>
          <w:u w:val="single"/>
        </w:rPr>
        <w:t>COVID-19 Pandemic Relief Award</w:t>
      </w:r>
      <w:r w:rsidR="00481F33" w:rsidRPr="009D0186">
        <w:rPr>
          <w:b/>
          <w:szCs w:val="24"/>
          <w:u w:val="single"/>
        </w:rPr>
        <w:t xml:space="preserve"> Application Dates</w:t>
      </w:r>
      <w:r w:rsidR="00481F33" w:rsidRPr="009D0186">
        <w:rPr>
          <w:b/>
          <w:szCs w:val="24"/>
        </w:rPr>
        <w:t xml:space="preserve">: </w:t>
      </w:r>
    </w:p>
    <w:p w14:paraId="652F6EFF" w14:textId="0F66187B" w:rsidR="00EB0637" w:rsidRPr="00901290" w:rsidRDefault="00EB0637" w:rsidP="00EB0637">
      <w:pPr>
        <w:rPr>
          <w:bCs/>
        </w:rPr>
      </w:pPr>
      <w:r>
        <w:rPr>
          <w:b/>
        </w:rPr>
        <w:t>F</w:t>
      </w:r>
      <w:r w:rsidRPr="00504472">
        <w:rPr>
          <w:b/>
        </w:rPr>
        <w:t>unding</w:t>
      </w:r>
      <w:r>
        <w:rPr>
          <w:b/>
        </w:rPr>
        <w:t xml:space="preserve"> will be distributed regionally and </w:t>
      </w:r>
      <w:r w:rsidR="00A37F74">
        <w:rPr>
          <w:b/>
        </w:rPr>
        <w:t xml:space="preserve">is </w:t>
      </w:r>
      <w:r w:rsidRPr="00504472">
        <w:rPr>
          <w:b/>
        </w:rPr>
        <w:t xml:space="preserve">limited, so applicants are encouraged to apply sooner rather than later. </w:t>
      </w:r>
    </w:p>
    <w:p w14:paraId="34C66283" w14:textId="16B4339C" w:rsidR="00EB0637" w:rsidRPr="0050632E" w:rsidRDefault="004E141B" w:rsidP="00EB0637">
      <w:pPr>
        <w:pStyle w:val="ListParagraph"/>
        <w:numPr>
          <w:ilvl w:val="0"/>
          <w:numId w:val="36"/>
        </w:numPr>
        <w:rPr>
          <w:b/>
          <w:szCs w:val="24"/>
        </w:rPr>
      </w:pPr>
      <w:r w:rsidRPr="0050632E">
        <w:rPr>
          <w:bCs/>
          <w:szCs w:val="24"/>
        </w:rPr>
        <w:t xml:space="preserve">The </w:t>
      </w:r>
      <w:r w:rsidRPr="0050632E">
        <w:rPr>
          <w:szCs w:val="24"/>
        </w:rPr>
        <w:t xml:space="preserve">DHS certified child care provider’s owner/operator/director </w:t>
      </w:r>
      <w:r w:rsidR="00481F33" w:rsidRPr="0050632E">
        <w:rPr>
          <w:bCs/>
          <w:szCs w:val="24"/>
        </w:rPr>
        <w:t xml:space="preserve">can begin to apply on behalf of all their eligible DHS certified child care </w:t>
      </w:r>
      <w:r w:rsidR="00481F33" w:rsidRPr="0050632E">
        <w:rPr>
          <w:szCs w:val="24"/>
        </w:rPr>
        <w:t>employees</w:t>
      </w:r>
      <w:r w:rsidR="00481F33" w:rsidRPr="0050632E">
        <w:rPr>
          <w:bCs/>
          <w:szCs w:val="24"/>
        </w:rPr>
        <w:t xml:space="preserve"> for this award starting</w:t>
      </w:r>
      <w:r w:rsidR="00481F33" w:rsidRPr="0050632E">
        <w:rPr>
          <w:b/>
          <w:szCs w:val="24"/>
        </w:rPr>
        <w:t xml:space="preserve"> </w:t>
      </w:r>
      <w:r w:rsidR="00C23111" w:rsidRPr="0050632E">
        <w:rPr>
          <w:b/>
          <w:szCs w:val="24"/>
        </w:rPr>
        <w:t>Jan</w:t>
      </w:r>
      <w:r w:rsidR="002931C4" w:rsidRPr="0050632E">
        <w:rPr>
          <w:b/>
          <w:szCs w:val="24"/>
        </w:rPr>
        <w:t>.</w:t>
      </w:r>
      <w:r w:rsidR="00C23111" w:rsidRPr="0050632E">
        <w:rPr>
          <w:b/>
          <w:szCs w:val="24"/>
        </w:rPr>
        <w:t xml:space="preserve"> 13, </w:t>
      </w:r>
      <w:r w:rsidR="00481F33" w:rsidRPr="0050632E">
        <w:rPr>
          <w:b/>
          <w:szCs w:val="24"/>
        </w:rPr>
        <w:t>2021</w:t>
      </w:r>
      <w:r w:rsidR="00F51EFC" w:rsidRPr="0050632E">
        <w:rPr>
          <w:bCs/>
          <w:szCs w:val="24"/>
        </w:rPr>
        <w:t xml:space="preserve">.  </w:t>
      </w:r>
    </w:p>
    <w:p w14:paraId="49F3E3C1" w14:textId="56361E2A" w:rsidR="00EB0637" w:rsidRPr="0050632E" w:rsidRDefault="00F51EFC" w:rsidP="00EB0637">
      <w:pPr>
        <w:pStyle w:val="ListParagraph"/>
        <w:numPr>
          <w:ilvl w:val="0"/>
          <w:numId w:val="36"/>
        </w:numPr>
        <w:rPr>
          <w:b/>
          <w:szCs w:val="24"/>
        </w:rPr>
      </w:pPr>
      <w:r w:rsidRPr="0050632E">
        <w:rPr>
          <w:bCs/>
          <w:szCs w:val="24"/>
        </w:rPr>
        <w:t xml:space="preserve">All applications must be received </w:t>
      </w:r>
      <w:r w:rsidR="00EB0637" w:rsidRPr="0050632E">
        <w:rPr>
          <w:bCs/>
          <w:szCs w:val="24"/>
        </w:rPr>
        <w:t>at</w:t>
      </w:r>
      <w:r w:rsidR="00147179" w:rsidRPr="0050632E">
        <w:rPr>
          <w:bCs/>
          <w:szCs w:val="24"/>
        </w:rPr>
        <w:t xml:space="preserve"> </w:t>
      </w:r>
      <w:r w:rsidR="00EB0637" w:rsidRPr="0050632E">
        <w:rPr>
          <w:bCs/>
          <w:szCs w:val="24"/>
        </w:rPr>
        <w:t xml:space="preserve">the ELRC by </w:t>
      </w:r>
      <w:r w:rsidR="00C23111" w:rsidRPr="0050632E">
        <w:rPr>
          <w:b/>
          <w:szCs w:val="24"/>
        </w:rPr>
        <w:t>Feb</w:t>
      </w:r>
      <w:r w:rsidR="002931C4" w:rsidRPr="0050632E">
        <w:rPr>
          <w:b/>
          <w:szCs w:val="24"/>
        </w:rPr>
        <w:t>.</w:t>
      </w:r>
      <w:r w:rsidR="00C23111" w:rsidRPr="0050632E">
        <w:rPr>
          <w:b/>
          <w:szCs w:val="24"/>
        </w:rPr>
        <w:t xml:space="preserve"> </w:t>
      </w:r>
      <w:r w:rsidR="004E141B" w:rsidRPr="0050632E">
        <w:rPr>
          <w:b/>
          <w:szCs w:val="24"/>
        </w:rPr>
        <w:t>12</w:t>
      </w:r>
      <w:r w:rsidR="00C23111" w:rsidRPr="0050632E">
        <w:rPr>
          <w:b/>
          <w:szCs w:val="24"/>
        </w:rPr>
        <w:t>, 2021</w:t>
      </w:r>
      <w:r w:rsidR="00481F33" w:rsidRPr="0050632E">
        <w:rPr>
          <w:bCs/>
          <w:szCs w:val="24"/>
        </w:rPr>
        <w:t xml:space="preserve">. </w:t>
      </w:r>
    </w:p>
    <w:p w14:paraId="26D303C8" w14:textId="77777777" w:rsidR="00EB0637" w:rsidRPr="0050632E" w:rsidRDefault="00481F33" w:rsidP="00EB0637">
      <w:pPr>
        <w:pStyle w:val="ListParagraph"/>
        <w:numPr>
          <w:ilvl w:val="0"/>
          <w:numId w:val="36"/>
        </w:numPr>
        <w:rPr>
          <w:b/>
          <w:szCs w:val="24"/>
        </w:rPr>
      </w:pPr>
      <w:r w:rsidRPr="0050632E">
        <w:rPr>
          <w:bCs/>
          <w:szCs w:val="24"/>
        </w:rPr>
        <w:t xml:space="preserve">This award is </w:t>
      </w:r>
      <w:r w:rsidR="00F51EFC" w:rsidRPr="0050632E">
        <w:rPr>
          <w:b/>
          <w:szCs w:val="24"/>
        </w:rPr>
        <w:t xml:space="preserve">issued </w:t>
      </w:r>
      <w:r w:rsidRPr="0050632E">
        <w:rPr>
          <w:b/>
          <w:szCs w:val="24"/>
        </w:rPr>
        <w:t>on a first come first serve basis</w:t>
      </w:r>
      <w:r w:rsidR="00F51EFC" w:rsidRPr="0050632E">
        <w:rPr>
          <w:bCs/>
          <w:szCs w:val="24"/>
        </w:rPr>
        <w:t>.</w:t>
      </w:r>
      <w:r w:rsidRPr="0050632E">
        <w:rPr>
          <w:bCs/>
          <w:szCs w:val="24"/>
        </w:rPr>
        <w:t xml:space="preserve"> </w:t>
      </w:r>
    </w:p>
    <w:p w14:paraId="3FCAF770" w14:textId="77777777" w:rsidR="00EB0637" w:rsidRPr="0050632E" w:rsidRDefault="00EB0637" w:rsidP="00EB0637">
      <w:pPr>
        <w:rPr>
          <w:b/>
          <w:szCs w:val="24"/>
        </w:rPr>
      </w:pPr>
    </w:p>
    <w:p w14:paraId="056AD03C" w14:textId="25AC7A2F" w:rsidR="00481F33" w:rsidRPr="009D0186" w:rsidRDefault="007A5124" w:rsidP="00481F33">
      <w:pPr>
        <w:spacing w:after="60"/>
        <w:rPr>
          <w:b/>
          <w:szCs w:val="24"/>
          <w:u w:val="single"/>
        </w:rPr>
      </w:pPr>
      <w:r>
        <w:rPr>
          <w:b/>
          <w:bCs/>
          <w:szCs w:val="24"/>
          <w:u w:val="single"/>
        </w:rPr>
        <w:t xml:space="preserve">Child Care </w:t>
      </w:r>
      <w:r w:rsidR="00481F33" w:rsidRPr="009D0186">
        <w:rPr>
          <w:b/>
          <w:bCs/>
          <w:szCs w:val="24"/>
          <w:u w:val="single"/>
        </w:rPr>
        <w:t>COVID-19 Pandemic Relief Award</w:t>
      </w:r>
      <w:r w:rsidR="00481F33" w:rsidRPr="009D0186">
        <w:rPr>
          <w:b/>
          <w:szCs w:val="24"/>
          <w:u w:val="single"/>
        </w:rPr>
        <w:t xml:space="preserve"> Approval</w:t>
      </w:r>
      <w:r w:rsidR="00481F33" w:rsidRPr="009D0186">
        <w:rPr>
          <w:b/>
          <w:szCs w:val="24"/>
        </w:rPr>
        <w:t>:</w:t>
      </w:r>
      <w:r w:rsidR="00481F33" w:rsidRPr="009D0186">
        <w:rPr>
          <w:b/>
          <w:szCs w:val="24"/>
          <w:u w:val="single"/>
        </w:rPr>
        <w:t xml:space="preserve"> </w:t>
      </w:r>
    </w:p>
    <w:p w14:paraId="7AD2D021" w14:textId="77777777" w:rsidR="00EB0637" w:rsidRPr="009D5385" w:rsidRDefault="00EB0637" w:rsidP="00EB0637">
      <w:pPr>
        <w:pStyle w:val="ListParagraph"/>
        <w:numPr>
          <w:ilvl w:val="0"/>
          <w:numId w:val="37"/>
        </w:numPr>
        <w:rPr>
          <w:b/>
          <w:u w:val="single"/>
        </w:rPr>
      </w:pPr>
      <w:r w:rsidRPr="00901290">
        <w:rPr>
          <w:bCs/>
        </w:rPr>
        <w:t xml:space="preserve">All applications must be completed in their entirety when sending to the </w:t>
      </w:r>
      <w:r>
        <w:rPr>
          <w:bCs/>
        </w:rPr>
        <w:t xml:space="preserve">local </w:t>
      </w:r>
      <w:r w:rsidRPr="00901290">
        <w:rPr>
          <w:bCs/>
        </w:rPr>
        <w:t xml:space="preserve">ELRC. </w:t>
      </w:r>
    </w:p>
    <w:p w14:paraId="769D8EA9" w14:textId="77777777" w:rsidR="004E141B" w:rsidRPr="004E141B" w:rsidRDefault="004E141B" w:rsidP="004E141B">
      <w:pPr>
        <w:pStyle w:val="ListParagraph"/>
        <w:numPr>
          <w:ilvl w:val="0"/>
          <w:numId w:val="37"/>
        </w:numPr>
        <w:rPr>
          <w:bCs/>
        </w:rPr>
      </w:pPr>
      <w:r w:rsidRPr="004E141B">
        <w:rPr>
          <w:bCs/>
        </w:rPr>
        <w:t xml:space="preserve">Any incomplete applications will be returned to the DHS certified child care provider’s owner/operator/director for corrections and must be returned to the ELRC by Feb. 12, 2021. </w:t>
      </w:r>
    </w:p>
    <w:p w14:paraId="5B21FFFF" w14:textId="3EA79AE3" w:rsidR="00EB0637" w:rsidRPr="00901290" w:rsidRDefault="00EB0637" w:rsidP="00EB0637">
      <w:pPr>
        <w:pStyle w:val="ListParagraph"/>
        <w:numPr>
          <w:ilvl w:val="0"/>
          <w:numId w:val="37"/>
        </w:numPr>
        <w:rPr>
          <w:b/>
          <w:u w:val="single"/>
        </w:rPr>
      </w:pPr>
      <w:r w:rsidRPr="00901290">
        <w:rPr>
          <w:bCs/>
        </w:rPr>
        <w:t>The</w:t>
      </w:r>
      <w:r>
        <w:rPr>
          <w:bCs/>
        </w:rPr>
        <w:t xml:space="preserve"> local</w:t>
      </w:r>
      <w:r w:rsidRPr="00901290">
        <w:rPr>
          <w:bCs/>
        </w:rPr>
        <w:t xml:space="preserve"> ELRC will </w:t>
      </w:r>
      <w:r w:rsidRPr="007A1DEE">
        <w:rPr>
          <w:b/>
        </w:rPr>
        <w:t xml:space="preserve">not </w:t>
      </w:r>
      <w:r w:rsidRPr="00901290">
        <w:rPr>
          <w:bCs/>
        </w:rPr>
        <w:t xml:space="preserve">complete </w:t>
      </w:r>
      <w:r>
        <w:rPr>
          <w:bCs/>
        </w:rPr>
        <w:t xml:space="preserve">any portions of the </w:t>
      </w:r>
      <w:r w:rsidRPr="00901290">
        <w:rPr>
          <w:bCs/>
        </w:rPr>
        <w:t xml:space="preserve">application for the </w:t>
      </w:r>
      <w:r w:rsidR="00EF5841" w:rsidRPr="00EF5841">
        <w:rPr>
          <w:bCs/>
        </w:rPr>
        <w:t>DHS certified child care provider’s owner/operator/director</w:t>
      </w:r>
      <w:r>
        <w:rPr>
          <w:bCs/>
        </w:rPr>
        <w:t>,</w:t>
      </w:r>
      <w:r w:rsidRPr="00901290">
        <w:rPr>
          <w:bCs/>
        </w:rPr>
        <w:t xml:space="preserve"> but </w:t>
      </w:r>
      <w:r>
        <w:rPr>
          <w:bCs/>
        </w:rPr>
        <w:t>can</w:t>
      </w:r>
      <w:r w:rsidRPr="00901290">
        <w:rPr>
          <w:bCs/>
        </w:rPr>
        <w:t xml:space="preserve"> provide technical assistance, if needed.</w:t>
      </w:r>
      <w:r>
        <w:rPr>
          <w:bCs/>
        </w:rPr>
        <w:t xml:space="preserve"> </w:t>
      </w:r>
    </w:p>
    <w:p w14:paraId="2643B527" w14:textId="77777777" w:rsidR="00EB0637" w:rsidRDefault="00EB0637" w:rsidP="00481F33">
      <w:pPr>
        <w:rPr>
          <w:bCs/>
          <w:sz w:val="22"/>
          <w:szCs w:val="22"/>
        </w:rPr>
      </w:pPr>
    </w:p>
    <w:p w14:paraId="7B4C4025" w14:textId="4AF97F61" w:rsidR="00481F33" w:rsidRDefault="00481F33" w:rsidP="00481F33">
      <w:pPr>
        <w:rPr>
          <w:rFonts w:eastAsia="Calibri"/>
          <w:b/>
          <w:bCs/>
          <w:szCs w:val="24"/>
          <w:u w:val="single"/>
        </w:rPr>
      </w:pPr>
      <w:r w:rsidRPr="009D0186">
        <w:rPr>
          <w:rFonts w:eastAsia="Calibri"/>
          <w:b/>
          <w:bCs/>
          <w:szCs w:val="24"/>
          <w:u w:val="single"/>
        </w:rPr>
        <w:t xml:space="preserve">Monitoring of </w:t>
      </w:r>
      <w:r w:rsidR="007A5124">
        <w:rPr>
          <w:rFonts w:eastAsia="Calibri"/>
          <w:b/>
          <w:bCs/>
          <w:szCs w:val="24"/>
          <w:u w:val="single"/>
        </w:rPr>
        <w:t xml:space="preserve">Child Care </w:t>
      </w:r>
      <w:r w:rsidRPr="009D0186">
        <w:rPr>
          <w:b/>
          <w:bCs/>
          <w:szCs w:val="24"/>
          <w:u w:val="single"/>
        </w:rPr>
        <w:t>COVID-19 Pandemic Relief Award</w:t>
      </w:r>
      <w:r w:rsidRPr="009D0186">
        <w:rPr>
          <w:rFonts w:eastAsia="Calibri"/>
          <w:b/>
          <w:bCs/>
          <w:szCs w:val="24"/>
          <w:u w:val="single"/>
        </w:rPr>
        <w:t xml:space="preserve"> Expenses and Payments</w:t>
      </w:r>
      <w:r w:rsidRPr="009D0186">
        <w:rPr>
          <w:rFonts w:eastAsia="Calibri"/>
          <w:b/>
          <w:bCs/>
          <w:szCs w:val="24"/>
        </w:rPr>
        <w:t>:</w:t>
      </w:r>
      <w:r w:rsidRPr="009D0186">
        <w:rPr>
          <w:rFonts w:eastAsia="Calibri"/>
          <w:b/>
          <w:bCs/>
          <w:szCs w:val="24"/>
          <w:u w:val="single"/>
        </w:rPr>
        <w:t xml:space="preserve"> </w:t>
      </w:r>
    </w:p>
    <w:p w14:paraId="122F5B1A" w14:textId="77777777" w:rsidR="00EF5841" w:rsidRDefault="00EF5841" w:rsidP="00EF5841">
      <w:pPr>
        <w:pStyle w:val="ListParagraph"/>
        <w:numPr>
          <w:ilvl w:val="0"/>
          <w:numId w:val="37"/>
        </w:numPr>
        <w:rPr>
          <w:rFonts w:eastAsia="Calibri"/>
        </w:rPr>
      </w:pPr>
      <w:r w:rsidRPr="00BD79A8">
        <w:rPr>
          <w:rFonts w:eastAsia="Calibri"/>
        </w:rPr>
        <w:t xml:space="preserve">There will be a sampled monitoring of </w:t>
      </w:r>
      <w:r w:rsidRPr="009A5D0C">
        <w:rPr>
          <w:rFonts w:eastAsia="Calibri"/>
        </w:rPr>
        <w:t>DHS certified child care provider’s owner/operator/director</w:t>
      </w:r>
      <w:r w:rsidRPr="00BD79A8">
        <w:rPr>
          <w:rFonts w:eastAsia="Calibri"/>
        </w:rPr>
        <w:t xml:space="preserve"> by the ELRC to ensure proper issuance of the payments to </w:t>
      </w:r>
      <w:r>
        <w:rPr>
          <w:rFonts w:eastAsia="Calibri"/>
        </w:rPr>
        <w:t xml:space="preserve">child care </w:t>
      </w:r>
      <w:r w:rsidRPr="00BD79A8">
        <w:rPr>
          <w:rFonts w:eastAsia="Calibri"/>
        </w:rPr>
        <w:t>employees</w:t>
      </w:r>
      <w:r w:rsidRPr="00960AE0">
        <w:t xml:space="preserve"> </w:t>
      </w:r>
      <w:r w:rsidRPr="00960AE0">
        <w:rPr>
          <w:rFonts w:eastAsia="Calibri"/>
        </w:rPr>
        <w:t>or child care support employee</w:t>
      </w:r>
      <w:r>
        <w:rPr>
          <w:rFonts w:eastAsia="Calibri"/>
        </w:rPr>
        <w:t>s</w:t>
      </w:r>
      <w:r w:rsidRPr="00BD79A8">
        <w:rPr>
          <w:rFonts w:eastAsia="Calibri"/>
        </w:rPr>
        <w:t xml:space="preserve">. </w:t>
      </w:r>
    </w:p>
    <w:p w14:paraId="3DC6ACB8" w14:textId="77777777" w:rsidR="00EF5841" w:rsidRDefault="00EF5841" w:rsidP="00EF5841">
      <w:pPr>
        <w:pStyle w:val="ListParagraph"/>
        <w:numPr>
          <w:ilvl w:val="0"/>
          <w:numId w:val="37"/>
        </w:numPr>
        <w:rPr>
          <w:rFonts w:eastAsia="Calibri"/>
        </w:rPr>
      </w:pPr>
      <w:r w:rsidRPr="00901290">
        <w:rPr>
          <w:rFonts w:eastAsia="Calibri"/>
        </w:rPr>
        <w:t>The spending of th</w:t>
      </w:r>
      <w:r>
        <w:rPr>
          <w:rFonts w:eastAsia="Calibri"/>
        </w:rPr>
        <w:t>e</w:t>
      </w:r>
      <w:r w:rsidRPr="00901290">
        <w:rPr>
          <w:rFonts w:eastAsia="Calibri"/>
        </w:rPr>
        <w:t xml:space="preserve"> awar</w:t>
      </w:r>
      <w:r>
        <w:rPr>
          <w:rFonts w:eastAsia="Calibri"/>
        </w:rPr>
        <w:t xml:space="preserve">d by the awarded child care employee </w:t>
      </w:r>
      <w:r w:rsidRPr="00960AE0">
        <w:rPr>
          <w:rFonts w:eastAsia="Calibri"/>
        </w:rPr>
        <w:t xml:space="preserve">or child care support employees </w:t>
      </w:r>
      <w:r>
        <w:rPr>
          <w:rFonts w:eastAsia="Calibri"/>
        </w:rPr>
        <w:t xml:space="preserve">will </w:t>
      </w:r>
      <w:r w:rsidRPr="00901290">
        <w:rPr>
          <w:rFonts w:eastAsia="Calibri"/>
        </w:rPr>
        <w:t xml:space="preserve">not </w:t>
      </w:r>
      <w:r>
        <w:rPr>
          <w:rFonts w:eastAsia="Calibri"/>
        </w:rPr>
        <w:t xml:space="preserve">be </w:t>
      </w:r>
      <w:r w:rsidRPr="00901290">
        <w:rPr>
          <w:rFonts w:eastAsia="Calibri"/>
        </w:rPr>
        <w:t xml:space="preserve">monitored or documented by the ELRC or the </w:t>
      </w:r>
      <w:r w:rsidRPr="009A5D0C">
        <w:rPr>
          <w:rFonts w:eastAsia="Calibri"/>
        </w:rPr>
        <w:t>DHS certified child care provider’s owner/operator/director</w:t>
      </w:r>
      <w:r w:rsidRPr="00901290">
        <w:rPr>
          <w:rFonts w:eastAsia="Calibri"/>
        </w:rPr>
        <w:t xml:space="preserve">. </w:t>
      </w:r>
    </w:p>
    <w:p w14:paraId="0565A95B" w14:textId="77777777" w:rsidR="00EB0637" w:rsidRDefault="00EB0637" w:rsidP="00EB0637">
      <w:pPr>
        <w:pStyle w:val="ListParagraph"/>
        <w:rPr>
          <w:rFonts w:eastAsia="Calibri"/>
        </w:rPr>
      </w:pPr>
    </w:p>
    <w:p w14:paraId="751B416D" w14:textId="77777777" w:rsidR="00EF5841" w:rsidRPr="004D3F22" w:rsidRDefault="00EF5841" w:rsidP="00EF5841">
      <w:pPr>
        <w:rPr>
          <w:rFonts w:eastAsia="Calibri"/>
          <w:u w:val="single"/>
        </w:rPr>
      </w:pPr>
      <w:r w:rsidRPr="00960AE0">
        <w:rPr>
          <w:rFonts w:eastAsia="Calibri"/>
          <w:b/>
          <w:bCs/>
          <w:u w:val="single"/>
        </w:rPr>
        <w:t xml:space="preserve">Child Care COVID-19 Pandemic Relief Award </w:t>
      </w:r>
      <w:r w:rsidRPr="004D3F22">
        <w:rPr>
          <w:rFonts w:eastAsia="Calibri"/>
          <w:b/>
          <w:bCs/>
          <w:u w:val="single"/>
        </w:rPr>
        <w:t>Dates for Payments</w:t>
      </w:r>
      <w:r>
        <w:rPr>
          <w:rFonts w:eastAsia="Calibri"/>
          <w:b/>
          <w:bCs/>
          <w:u w:val="single"/>
        </w:rPr>
        <w:t>:</w:t>
      </w:r>
      <w:r w:rsidRPr="004D3F22">
        <w:rPr>
          <w:rFonts w:eastAsia="Calibri"/>
          <w:u w:val="single"/>
        </w:rPr>
        <w:t xml:space="preserve"> </w:t>
      </w:r>
    </w:p>
    <w:p w14:paraId="31A9D97A" w14:textId="23326988" w:rsidR="00EF5841" w:rsidRPr="009D5385" w:rsidRDefault="00EF5841" w:rsidP="00EF5841">
      <w:pPr>
        <w:pStyle w:val="ListParagraph"/>
        <w:numPr>
          <w:ilvl w:val="0"/>
          <w:numId w:val="37"/>
        </w:numPr>
        <w:rPr>
          <w:bCs/>
        </w:rPr>
      </w:pPr>
      <w:bookmarkStart w:id="6" w:name="_Hlk60907784"/>
      <w:r w:rsidRPr="009D5385">
        <w:rPr>
          <w:bCs/>
        </w:rPr>
        <w:t xml:space="preserve">The ELRC must issue the awards to the qualifying </w:t>
      </w:r>
      <w:r w:rsidRPr="00147659">
        <w:rPr>
          <w:bCs/>
        </w:rPr>
        <w:t>DHS certified child care provider’s owner/operator/director</w:t>
      </w:r>
      <w:r w:rsidRPr="009D5385">
        <w:rPr>
          <w:bCs/>
        </w:rPr>
        <w:t xml:space="preserve"> by Mar</w:t>
      </w:r>
      <w:r w:rsidR="002931C4">
        <w:rPr>
          <w:bCs/>
        </w:rPr>
        <w:t>ch</w:t>
      </w:r>
      <w:r w:rsidRPr="009D5385">
        <w:rPr>
          <w:bCs/>
        </w:rPr>
        <w:t xml:space="preserve"> 31, 2021.</w:t>
      </w:r>
    </w:p>
    <w:p w14:paraId="5C08DFEE" w14:textId="77777777" w:rsidR="00EF5841" w:rsidRPr="009D5385" w:rsidRDefault="00EF5841" w:rsidP="00EF5841">
      <w:pPr>
        <w:pStyle w:val="ListParagraph"/>
        <w:numPr>
          <w:ilvl w:val="0"/>
          <w:numId w:val="37"/>
        </w:numPr>
        <w:rPr>
          <w:bCs/>
        </w:rPr>
      </w:pPr>
      <w:r w:rsidRPr="009D5385">
        <w:rPr>
          <w:bCs/>
        </w:rPr>
        <w:t xml:space="preserve">Awards must be paid by the </w:t>
      </w:r>
      <w:r w:rsidRPr="00147659">
        <w:rPr>
          <w:bCs/>
        </w:rPr>
        <w:t xml:space="preserve">DHS certified child care provider’s owner/operator/director </w:t>
      </w:r>
      <w:r w:rsidRPr="009D5385">
        <w:rPr>
          <w:bCs/>
        </w:rPr>
        <w:t>to their eligible DHS certified child care employees or child care support employees by May 31, 2021.</w:t>
      </w:r>
    </w:p>
    <w:p w14:paraId="5B8399A8" w14:textId="77777777" w:rsidR="00EF5841" w:rsidRPr="009D5385" w:rsidRDefault="00EF5841" w:rsidP="00EF5841">
      <w:pPr>
        <w:pStyle w:val="ListParagraph"/>
        <w:numPr>
          <w:ilvl w:val="0"/>
          <w:numId w:val="37"/>
        </w:numPr>
        <w:rPr>
          <w:bCs/>
        </w:rPr>
      </w:pPr>
      <w:r>
        <w:rPr>
          <w:bCs/>
        </w:rPr>
        <w:t>Any funds awarded for this purpose must be paid to employees or</w:t>
      </w:r>
      <w:r w:rsidRPr="009D5385">
        <w:rPr>
          <w:bCs/>
        </w:rPr>
        <w:t xml:space="preserve"> returned to the ELRC by June 30, 2021. </w:t>
      </w:r>
    </w:p>
    <w:p w14:paraId="131A82F2" w14:textId="6E6D8340" w:rsidR="00F937DB" w:rsidRPr="0050632E" w:rsidRDefault="00EF5841" w:rsidP="0050632E">
      <w:pPr>
        <w:pStyle w:val="ListParagraph"/>
        <w:numPr>
          <w:ilvl w:val="0"/>
          <w:numId w:val="37"/>
        </w:numPr>
        <w:rPr>
          <w:rFonts w:eastAsia="Calibri"/>
        </w:rPr>
      </w:pPr>
      <w:r w:rsidRPr="009D5385">
        <w:rPr>
          <w:bCs/>
        </w:rPr>
        <w:t>Monitoring</w:t>
      </w:r>
      <w:r>
        <w:rPr>
          <w:rFonts w:eastAsia="Calibri"/>
        </w:rPr>
        <w:t xml:space="preserve"> will occur after May 31, 2021.</w:t>
      </w:r>
      <w:r w:rsidRPr="004D3F22">
        <w:t xml:space="preserve"> </w:t>
      </w:r>
    </w:p>
    <w:bookmarkEnd w:id="6"/>
    <w:p w14:paraId="6416EAE5" w14:textId="77777777" w:rsidR="00F937DB" w:rsidRPr="00901290" w:rsidRDefault="00F937DB" w:rsidP="00F937DB">
      <w:pPr>
        <w:spacing w:line="276" w:lineRule="auto"/>
        <w:rPr>
          <w:rFonts w:eastAsia="Trebuchet MS"/>
          <w:b/>
          <w:bCs/>
          <w:u w:val="single"/>
        </w:rPr>
      </w:pPr>
      <w:r w:rsidRPr="00901290">
        <w:rPr>
          <w:rFonts w:eastAsia="Trebuchet MS"/>
          <w:b/>
          <w:bCs/>
          <w:u w:val="single"/>
        </w:rPr>
        <w:lastRenderedPageBreak/>
        <w:t xml:space="preserve">Additional </w:t>
      </w:r>
      <w:r>
        <w:rPr>
          <w:rFonts w:eastAsia="Trebuchet MS"/>
          <w:b/>
          <w:bCs/>
          <w:u w:val="single"/>
        </w:rPr>
        <w:t xml:space="preserve">Child Care </w:t>
      </w:r>
      <w:r w:rsidRPr="00A03B60">
        <w:rPr>
          <w:b/>
          <w:bCs/>
          <w:u w:val="single"/>
        </w:rPr>
        <w:t>COVID-19 Pandemic Relief Award</w:t>
      </w:r>
      <w:r w:rsidRPr="00901290">
        <w:rPr>
          <w:b/>
          <w:bCs/>
          <w:u w:val="single"/>
        </w:rPr>
        <w:t xml:space="preserve"> </w:t>
      </w:r>
      <w:r w:rsidRPr="00901290">
        <w:rPr>
          <w:rFonts w:eastAsia="Trebuchet MS"/>
          <w:b/>
          <w:bCs/>
          <w:u w:val="single"/>
        </w:rPr>
        <w:t>Information:</w:t>
      </w:r>
    </w:p>
    <w:p w14:paraId="5E3E49BA" w14:textId="77777777" w:rsidR="00F937DB" w:rsidRPr="009D5385" w:rsidRDefault="00F937DB" w:rsidP="00F937DB">
      <w:pPr>
        <w:pStyle w:val="ListParagraph"/>
        <w:numPr>
          <w:ilvl w:val="0"/>
          <w:numId w:val="37"/>
        </w:numPr>
        <w:rPr>
          <w:bCs/>
        </w:rPr>
      </w:pPr>
      <w:r w:rsidRPr="005F335E">
        <w:rPr>
          <w:bCs/>
        </w:rPr>
        <w:t>DHS certified child care provider’s owner/operator/director</w:t>
      </w:r>
      <w:r w:rsidRPr="009D5385">
        <w:rPr>
          <w:bCs/>
        </w:rPr>
        <w:t xml:space="preserve"> will be notified by mail or email from the ELRC where they applied of their eligibility or ineligibility of the Child Care COVID-19 Pandemic Relief Award.</w:t>
      </w:r>
    </w:p>
    <w:p w14:paraId="169F4C0D" w14:textId="77777777" w:rsidR="00F937DB" w:rsidRPr="009D5385" w:rsidRDefault="00F937DB" w:rsidP="00F937DB">
      <w:pPr>
        <w:pStyle w:val="ListParagraph"/>
        <w:numPr>
          <w:ilvl w:val="0"/>
          <w:numId w:val="37"/>
        </w:numPr>
        <w:rPr>
          <w:bCs/>
        </w:rPr>
      </w:pPr>
      <w:r w:rsidRPr="009D5385">
        <w:rPr>
          <w:bCs/>
        </w:rPr>
        <w:t xml:space="preserve">If a </w:t>
      </w:r>
      <w:r w:rsidRPr="005F335E">
        <w:rPr>
          <w:bCs/>
        </w:rPr>
        <w:t>DHS certified child care provider’s owner/operator/director</w:t>
      </w:r>
      <w:r w:rsidRPr="009D5385">
        <w:rPr>
          <w:bCs/>
        </w:rPr>
        <w:t xml:space="preserve"> chooses not to participate in this award process, the employee cannot apply as an individual. </w:t>
      </w:r>
    </w:p>
    <w:p w14:paraId="78353C47" w14:textId="77777777" w:rsidR="00F937DB" w:rsidRPr="009D5385" w:rsidRDefault="00F937DB" w:rsidP="00F937DB">
      <w:pPr>
        <w:pStyle w:val="ListParagraph"/>
        <w:numPr>
          <w:ilvl w:val="0"/>
          <w:numId w:val="37"/>
        </w:numPr>
        <w:rPr>
          <w:bCs/>
        </w:rPr>
      </w:pPr>
      <w:r w:rsidRPr="005F335E">
        <w:rPr>
          <w:bCs/>
        </w:rPr>
        <w:t xml:space="preserve">DHS certified child care provider’s owner/operator/director </w:t>
      </w:r>
      <w:r w:rsidRPr="009D5385">
        <w:rPr>
          <w:bCs/>
        </w:rPr>
        <w:t xml:space="preserve">who determined they were temporarily closed as of Jan. 1, 2021, cannot apply for this award. </w:t>
      </w:r>
    </w:p>
    <w:p w14:paraId="2D565A6B" w14:textId="77777777" w:rsidR="00F937DB" w:rsidRPr="009D5385" w:rsidRDefault="00F937DB" w:rsidP="00F937DB">
      <w:pPr>
        <w:pStyle w:val="ListParagraph"/>
        <w:numPr>
          <w:ilvl w:val="0"/>
          <w:numId w:val="37"/>
        </w:numPr>
        <w:rPr>
          <w:bCs/>
        </w:rPr>
      </w:pPr>
      <w:r>
        <w:rPr>
          <w:bCs/>
        </w:rPr>
        <w:t xml:space="preserve">The </w:t>
      </w:r>
      <w:r w:rsidRPr="005F335E">
        <w:rPr>
          <w:bCs/>
        </w:rPr>
        <w:t xml:space="preserve">DHS certified child care provider’s owner/operator/director </w:t>
      </w:r>
      <w:r w:rsidRPr="009D5385">
        <w:rPr>
          <w:bCs/>
        </w:rPr>
        <w:t>who are required to be temporarily closed for 14 days due to COVID-19 cases, may apply.</w:t>
      </w:r>
    </w:p>
    <w:p w14:paraId="64D780A1" w14:textId="60073935" w:rsidR="00F937DB" w:rsidRPr="009D5385" w:rsidRDefault="00F937DB" w:rsidP="00F937DB">
      <w:pPr>
        <w:pStyle w:val="ListParagraph"/>
        <w:numPr>
          <w:ilvl w:val="0"/>
          <w:numId w:val="37"/>
        </w:numPr>
        <w:rPr>
          <w:bCs/>
        </w:rPr>
      </w:pPr>
      <w:r>
        <w:rPr>
          <w:bCs/>
        </w:rPr>
        <w:t xml:space="preserve">The </w:t>
      </w:r>
      <w:r w:rsidRPr="005F335E">
        <w:rPr>
          <w:bCs/>
        </w:rPr>
        <w:t xml:space="preserve">DHS certified child care provider’s owner/operator/director </w:t>
      </w:r>
      <w:r w:rsidRPr="009D5385">
        <w:rPr>
          <w:bCs/>
        </w:rPr>
        <w:t xml:space="preserve">who have a provisional or regular Certificate of Compliance as of </w:t>
      </w:r>
      <w:proofErr w:type="gramStart"/>
      <w:r w:rsidRPr="009D5385">
        <w:rPr>
          <w:bCs/>
        </w:rPr>
        <w:t>Jan. 1, 2021</w:t>
      </w:r>
      <w:r w:rsidR="002931C4">
        <w:rPr>
          <w:bCs/>
        </w:rPr>
        <w:t>,</w:t>
      </w:r>
      <w:r w:rsidRPr="009D5385">
        <w:rPr>
          <w:bCs/>
        </w:rPr>
        <w:t xml:space="preserve"> and</w:t>
      </w:r>
      <w:proofErr w:type="gramEnd"/>
      <w:r w:rsidRPr="009D5385">
        <w:rPr>
          <w:bCs/>
        </w:rPr>
        <w:t xml:space="preserve"> intend to operate in program year </w:t>
      </w:r>
      <w:r>
        <w:rPr>
          <w:bCs/>
        </w:rPr>
        <w:t>FY 2020</w:t>
      </w:r>
      <w:r w:rsidRPr="009D5385">
        <w:rPr>
          <w:bCs/>
        </w:rPr>
        <w:t xml:space="preserve"> can apply on behalf of their </w:t>
      </w:r>
      <w:r>
        <w:rPr>
          <w:bCs/>
        </w:rPr>
        <w:t xml:space="preserve">eligible </w:t>
      </w:r>
      <w:r w:rsidRPr="009D5385">
        <w:rPr>
          <w:bCs/>
        </w:rPr>
        <w:t xml:space="preserve">employees. </w:t>
      </w:r>
    </w:p>
    <w:p w14:paraId="3A6E7E73" w14:textId="102A85F1" w:rsidR="00F937DB" w:rsidRPr="009D5385" w:rsidRDefault="00F937DB" w:rsidP="00F937DB">
      <w:pPr>
        <w:pStyle w:val="ListParagraph"/>
        <w:numPr>
          <w:ilvl w:val="0"/>
          <w:numId w:val="37"/>
        </w:numPr>
        <w:rPr>
          <w:bCs/>
        </w:rPr>
      </w:pPr>
      <w:r>
        <w:rPr>
          <w:bCs/>
        </w:rPr>
        <w:t xml:space="preserve">The </w:t>
      </w:r>
      <w:r w:rsidRPr="005F335E">
        <w:rPr>
          <w:bCs/>
        </w:rPr>
        <w:t xml:space="preserve">DHS certified child care provider’s owner/operator/director </w:t>
      </w:r>
      <w:r w:rsidRPr="009D5385">
        <w:rPr>
          <w:bCs/>
        </w:rPr>
        <w:t>with a ‘refuse to renew’ or ‘revocation’ status as of Jan. 1, 2021</w:t>
      </w:r>
      <w:r w:rsidR="002931C4">
        <w:rPr>
          <w:bCs/>
        </w:rPr>
        <w:t>,</w:t>
      </w:r>
      <w:r>
        <w:rPr>
          <w:bCs/>
        </w:rPr>
        <w:t xml:space="preserve"> are</w:t>
      </w:r>
      <w:r w:rsidRPr="009D5385">
        <w:rPr>
          <w:bCs/>
        </w:rPr>
        <w:t xml:space="preserve"> not eligible to apply. </w:t>
      </w:r>
    </w:p>
    <w:p w14:paraId="3BF5D313" w14:textId="77777777" w:rsidR="00F937DB" w:rsidRDefault="00F937DB" w:rsidP="00F937DB">
      <w:pPr>
        <w:pStyle w:val="ListParagraph"/>
        <w:numPr>
          <w:ilvl w:val="0"/>
          <w:numId w:val="37"/>
        </w:numPr>
        <w:rPr>
          <w:rFonts w:eastAsia="Trebuchet MS"/>
          <w:bCs/>
        </w:rPr>
      </w:pPr>
      <w:r w:rsidRPr="009D5385">
        <w:rPr>
          <w:bCs/>
        </w:rPr>
        <w:t xml:space="preserve">If </w:t>
      </w:r>
      <w:r w:rsidRPr="005F335E">
        <w:rPr>
          <w:bCs/>
        </w:rPr>
        <w:t xml:space="preserve">DHS certified child care provider’s owner/operator/director </w:t>
      </w:r>
      <w:r w:rsidRPr="009D5385">
        <w:rPr>
          <w:bCs/>
        </w:rPr>
        <w:t>received a ‘refuse to renew’ or</w:t>
      </w:r>
      <w:r w:rsidRPr="00833DF2">
        <w:rPr>
          <w:rFonts w:eastAsia="Trebuchet MS"/>
          <w:bCs/>
        </w:rPr>
        <w:t xml:space="preserve"> </w:t>
      </w:r>
      <w:r w:rsidRPr="007502B7">
        <w:rPr>
          <w:rFonts w:eastAsia="Trebuchet MS"/>
          <w:bCs/>
        </w:rPr>
        <w:t>‘revocation’</w:t>
      </w:r>
      <w:r w:rsidRPr="00833DF2">
        <w:rPr>
          <w:rFonts w:eastAsia="Trebuchet MS"/>
          <w:bCs/>
        </w:rPr>
        <w:t xml:space="preserve"> status after they applied, but before payment is made by the ELRC, the award will not be made.</w:t>
      </w:r>
    </w:p>
    <w:p w14:paraId="60AF5CD0" w14:textId="77777777" w:rsidR="00F937DB" w:rsidRPr="00576C87" w:rsidRDefault="00F937DB" w:rsidP="00F937DB">
      <w:pPr>
        <w:pStyle w:val="ListParagraph"/>
        <w:numPr>
          <w:ilvl w:val="0"/>
          <w:numId w:val="37"/>
        </w:numPr>
        <w:rPr>
          <w:rFonts w:eastAsia="Trebuchet MS"/>
          <w:bCs/>
        </w:rPr>
      </w:pPr>
      <w:r w:rsidRPr="00576C87">
        <w:rPr>
          <w:rFonts w:eastAsia="Trebuchet MS"/>
          <w:bCs/>
        </w:rPr>
        <w:t xml:space="preserve">If </w:t>
      </w:r>
      <w:r w:rsidRPr="005F335E">
        <w:rPr>
          <w:rFonts w:eastAsia="Trebuchet MS"/>
          <w:bCs/>
        </w:rPr>
        <w:t xml:space="preserve">DHS certified child care provider’s owner/operator/director </w:t>
      </w:r>
      <w:r w:rsidRPr="00576C87">
        <w:rPr>
          <w:rFonts w:eastAsia="Trebuchet MS"/>
          <w:bCs/>
        </w:rPr>
        <w:t xml:space="preserve">has a tax lien, their employees are still eligible for this award. </w:t>
      </w:r>
    </w:p>
    <w:p w14:paraId="09F8C979" w14:textId="77777777" w:rsidR="00481F33" w:rsidRPr="009D0186" w:rsidRDefault="00481F33" w:rsidP="00481F33">
      <w:pPr>
        <w:spacing w:line="276" w:lineRule="auto"/>
        <w:rPr>
          <w:rFonts w:eastAsia="Trebuchet MS"/>
          <w:b/>
          <w:bCs/>
          <w:szCs w:val="24"/>
          <w:u w:val="single"/>
        </w:rPr>
      </w:pPr>
    </w:p>
    <w:p w14:paraId="28C245A1" w14:textId="2DB45C80" w:rsidR="006D6C15" w:rsidRDefault="006D6C15" w:rsidP="006D6C15">
      <w:pPr>
        <w:rPr>
          <w:rFonts w:eastAsia="Trebuchet MS"/>
          <w:bCs/>
        </w:rPr>
      </w:pPr>
    </w:p>
    <w:p w14:paraId="137089BA" w14:textId="63B1FDB3" w:rsidR="00F937DB" w:rsidRDefault="006D6C15">
      <w:pPr>
        <w:rPr>
          <w:b/>
          <w:szCs w:val="24"/>
        </w:rPr>
      </w:pPr>
      <w:r>
        <w:rPr>
          <w:rFonts w:ascii="Times New Roman" w:hAnsi="Times New Roman" w:cs="Times New Roman"/>
          <w:b/>
          <w:szCs w:val="24"/>
        </w:rPr>
        <w:br w:type="page"/>
      </w:r>
    </w:p>
    <w:p w14:paraId="1DDC2857" w14:textId="4BFF125E" w:rsidR="008C60C0" w:rsidRPr="00920A20" w:rsidRDefault="008C60C0" w:rsidP="00AA4573">
      <w:pPr>
        <w:pStyle w:val="Header"/>
        <w:tabs>
          <w:tab w:val="clear" w:pos="4320"/>
          <w:tab w:val="clear" w:pos="8640"/>
        </w:tabs>
        <w:spacing w:after="60"/>
        <w:ind w:right="-72"/>
        <w:jc w:val="center"/>
        <w:rPr>
          <w:b/>
          <w:szCs w:val="24"/>
        </w:rPr>
      </w:pPr>
      <w:r w:rsidRPr="00920A20">
        <w:rPr>
          <w:b/>
          <w:szCs w:val="24"/>
        </w:rPr>
        <w:lastRenderedPageBreak/>
        <w:t xml:space="preserve">The </w:t>
      </w:r>
      <w:r w:rsidR="007A5124" w:rsidRPr="00920A20">
        <w:rPr>
          <w:b/>
          <w:szCs w:val="24"/>
        </w:rPr>
        <w:t xml:space="preserve">Child Care </w:t>
      </w:r>
      <w:r w:rsidRPr="00920A20">
        <w:rPr>
          <w:b/>
          <w:szCs w:val="24"/>
        </w:rPr>
        <w:t>COVID-19 Pandemic Relief Award Application</w:t>
      </w:r>
    </w:p>
    <w:p w14:paraId="36AA97A9" w14:textId="206004A2" w:rsidR="006D6C15" w:rsidRPr="00920A20" w:rsidRDefault="0072280B" w:rsidP="5AAE8F6F">
      <w:pPr>
        <w:spacing w:after="120"/>
        <w:outlineLvl w:val="0"/>
        <w:rPr>
          <w:szCs w:val="24"/>
        </w:rPr>
      </w:pPr>
      <w:r w:rsidRPr="00920A20">
        <w:rPr>
          <w:b/>
          <w:bCs/>
          <w:szCs w:val="24"/>
        </w:rPr>
        <w:t>I</w:t>
      </w:r>
      <w:r w:rsidR="5AAE8F6F" w:rsidRPr="00920A20">
        <w:rPr>
          <w:b/>
          <w:bCs/>
          <w:szCs w:val="24"/>
        </w:rPr>
        <w:t xml:space="preserve">nstructions: </w:t>
      </w:r>
      <w:r w:rsidR="00C85052" w:rsidRPr="00920A20">
        <w:rPr>
          <w:szCs w:val="24"/>
        </w:rPr>
        <w:t xml:space="preserve">Complete both </w:t>
      </w:r>
      <w:r w:rsidR="00933C18" w:rsidRPr="00920A20">
        <w:rPr>
          <w:szCs w:val="24"/>
        </w:rPr>
        <w:t>t</w:t>
      </w:r>
      <w:r w:rsidR="00C85052" w:rsidRPr="00920A20">
        <w:rPr>
          <w:szCs w:val="24"/>
        </w:rPr>
        <w:t xml:space="preserve">ables </w:t>
      </w:r>
      <w:r w:rsidR="001C1CF6" w:rsidRPr="001C1CF6">
        <w:rPr>
          <w:b/>
          <w:bCs/>
          <w:szCs w:val="24"/>
          <w:u w:val="single"/>
        </w:rPr>
        <w:t>Employment Information (pg. 6)</w:t>
      </w:r>
      <w:r w:rsidR="001C1CF6">
        <w:rPr>
          <w:szCs w:val="24"/>
        </w:rPr>
        <w:t xml:space="preserve"> </w:t>
      </w:r>
      <w:r w:rsidR="001C1CF6" w:rsidRPr="001C1CF6">
        <w:rPr>
          <w:szCs w:val="24"/>
        </w:rPr>
        <w:t>and </w:t>
      </w:r>
      <w:r w:rsidR="001C1CF6" w:rsidRPr="001C1CF6">
        <w:rPr>
          <w:b/>
          <w:bCs/>
          <w:szCs w:val="24"/>
          <w:u w:val="single"/>
        </w:rPr>
        <w:t>Child Care COVID-19 Pandemic Relief Awards Summary Table (pg.7)</w:t>
      </w:r>
      <w:r w:rsidR="00C85052" w:rsidRPr="00920A20">
        <w:rPr>
          <w:b/>
          <w:bCs/>
          <w:szCs w:val="24"/>
        </w:rPr>
        <w:t xml:space="preserve">. </w:t>
      </w:r>
      <w:r w:rsidR="5AAE8F6F" w:rsidRPr="00920A20">
        <w:rPr>
          <w:szCs w:val="24"/>
        </w:rPr>
        <w:t xml:space="preserve">After completing these details, submit the application to the ELRC in your region. </w:t>
      </w:r>
    </w:p>
    <w:p w14:paraId="26525624" w14:textId="4988FFEB" w:rsidR="00905B2A" w:rsidRPr="00920A20" w:rsidRDefault="5AAE8F6F" w:rsidP="5AAE8F6F">
      <w:pPr>
        <w:spacing w:after="120"/>
        <w:outlineLvl w:val="0"/>
        <w:rPr>
          <w:b/>
          <w:bCs/>
          <w:szCs w:val="24"/>
        </w:rPr>
      </w:pPr>
      <w:r w:rsidRPr="00920A20">
        <w:rPr>
          <w:b/>
          <w:bCs/>
          <w:szCs w:val="24"/>
        </w:rPr>
        <w:t xml:space="preserve">Ensure the individual who signs this application has the legal authority to represent the certified child care provider.  </w:t>
      </w:r>
    </w:p>
    <w:tbl>
      <w:tblPr>
        <w:tblStyle w:val="TableGrid1"/>
        <w:tblW w:w="0" w:type="auto"/>
        <w:jc w:val="center"/>
        <w:tblLook w:val="04A0" w:firstRow="1" w:lastRow="0" w:firstColumn="1" w:lastColumn="0" w:noHBand="0" w:noVBand="1"/>
      </w:tblPr>
      <w:tblGrid>
        <w:gridCol w:w="2162"/>
        <w:gridCol w:w="2130"/>
        <w:gridCol w:w="1367"/>
        <w:gridCol w:w="4236"/>
      </w:tblGrid>
      <w:tr w:rsidR="0072280B" w:rsidRPr="00D41468" w14:paraId="2764A9AF" w14:textId="77777777" w:rsidTr="0050632E">
        <w:trPr>
          <w:jc w:val="center"/>
        </w:trPr>
        <w:tc>
          <w:tcPr>
            <w:tcW w:w="2162" w:type="dxa"/>
          </w:tcPr>
          <w:p w14:paraId="4867C26E" w14:textId="77777777" w:rsidR="0072280B" w:rsidRPr="00D41468" w:rsidRDefault="0072280B" w:rsidP="0050632E">
            <w:pPr>
              <w:jc w:val="center"/>
              <w:rPr>
                <w:b/>
                <w:bCs/>
                <w:sz w:val="18"/>
                <w:szCs w:val="18"/>
              </w:rPr>
            </w:pPr>
            <w:r w:rsidRPr="00D41468">
              <w:rPr>
                <w:b/>
                <w:bCs/>
                <w:sz w:val="18"/>
                <w:szCs w:val="18"/>
              </w:rPr>
              <w:t>Age Groups</w:t>
            </w:r>
          </w:p>
        </w:tc>
        <w:tc>
          <w:tcPr>
            <w:tcW w:w="2130" w:type="dxa"/>
          </w:tcPr>
          <w:p w14:paraId="4F9ACC81" w14:textId="77777777" w:rsidR="0072280B" w:rsidRPr="00D41468" w:rsidRDefault="0072280B" w:rsidP="0050632E">
            <w:pPr>
              <w:jc w:val="center"/>
              <w:rPr>
                <w:b/>
                <w:bCs/>
                <w:sz w:val="18"/>
                <w:szCs w:val="18"/>
              </w:rPr>
            </w:pPr>
            <w:r w:rsidRPr="00D41468">
              <w:rPr>
                <w:b/>
                <w:bCs/>
                <w:sz w:val="18"/>
                <w:szCs w:val="18"/>
              </w:rPr>
              <w:t>CARE LEVEL</w:t>
            </w:r>
          </w:p>
        </w:tc>
        <w:tc>
          <w:tcPr>
            <w:tcW w:w="1367" w:type="dxa"/>
          </w:tcPr>
          <w:p w14:paraId="00A442D7" w14:textId="77777777" w:rsidR="0072280B" w:rsidRPr="00D41468" w:rsidRDefault="0072280B" w:rsidP="0050632E">
            <w:pPr>
              <w:jc w:val="center"/>
              <w:rPr>
                <w:b/>
                <w:bCs/>
                <w:sz w:val="18"/>
                <w:szCs w:val="18"/>
              </w:rPr>
            </w:pPr>
            <w:r w:rsidRPr="00D41468">
              <w:rPr>
                <w:b/>
                <w:bCs/>
                <w:sz w:val="18"/>
                <w:szCs w:val="18"/>
              </w:rPr>
              <w:t>Abbreviation</w:t>
            </w:r>
          </w:p>
        </w:tc>
        <w:tc>
          <w:tcPr>
            <w:tcW w:w="4236" w:type="dxa"/>
          </w:tcPr>
          <w:p w14:paraId="38A4DAA4" w14:textId="77777777" w:rsidR="0072280B" w:rsidRPr="00D41468" w:rsidRDefault="0072280B" w:rsidP="0050632E">
            <w:pPr>
              <w:jc w:val="center"/>
              <w:rPr>
                <w:b/>
                <w:bCs/>
                <w:sz w:val="18"/>
                <w:szCs w:val="18"/>
              </w:rPr>
            </w:pPr>
            <w:r w:rsidRPr="00D41468">
              <w:rPr>
                <w:b/>
                <w:bCs/>
                <w:sz w:val="18"/>
                <w:szCs w:val="18"/>
              </w:rPr>
              <w:t>Child’s Age</w:t>
            </w:r>
          </w:p>
        </w:tc>
      </w:tr>
      <w:tr w:rsidR="0072280B" w:rsidRPr="00D41468" w14:paraId="752AA4B3" w14:textId="77777777" w:rsidTr="0050632E">
        <w:trPr>
          <w:jc w:val="center"/>
        </w:trPr>
        <w:tc>
          <w:tcPr>
            <w:tcW w:w="2162" w:type="dxa"/>
            <w:vMerge w:val="restart"/>
            <w:vAlign w:val="center"/>
          </w:tcPr>
          <w:p w14:paraId="5BCE774A" w14:textId="77777777" w:rsidR="0072280B" w:rsidRPr="00D41468" w:rsidRDefault="0072280B" w:rsidP="0050632E">
            <w:pPr>
              <w:jc w:val="center"/>
              <w:rPr>
                <w:sz w:val="18"/>
                <w:szCs w:val="18"/>
              </w:rPr>
            </w:pPr>
            <w:r w:rsidRPr="00D41468">
              <w:rPr>
                <w:sz w:val="18"/>
                <w:szCs w:val="18"/>
              </w:rPr>
              <w:t>Infant/Toddler</w:t>
            </w:r>
          </w:p>
        </w:tc>
        <w:tc>
          <w:tcPr>
            <w:tcW w:w="2130" w:type="dxa"/>
          </w:tcPr>
          <w:p w14:paraId="1AC32E1F" w14:textId="3E5E9678" w:rsidR="0072280B" w:rsidRPr="00D41468" w:rsidRDefault="0072280B" w:rsidP="0050632E">
            <w:pPr>
              <w:jc w:val="center"/>
              <w:rPr>
                <w:sz w:val="18"/>
                <w:szCs w:val="18"/>
              </w:rPr>
            </w:pPr>
            <w:r w:rsidRPr="00D41468">
              <w:rPr>
                <w:sz w:val="18"/>
                <w:szCs w:val="18"/>
              </w:rPr>
              <w:t>Infant</w:t>
            </w:r>
          </w:p>
        </w:tc>
        <w:tc>
          <w:tcPr>
            <w:tcW w:w="1367" w:type="dxa"/>
          </w:tcPr>
          <w:p w14:paraId="4CCD25BD" w14:textId="77777777" w:rsidR="0072280B" w:rsidRPr="00D41468" w:rsidRDefault="0072280B" w:rsidP="0050632E">
            <w:pPr>
              <w:jc w:val="center"/>
              <w:rPr>
                <w:sz w:val="18"/>
                <w:szCs w:val="18"/>
              </w:rPr>
            </w:pPr>
            <w:r w:rsidRPr="00D41468">
              <w:rPr>
                <w:sz w:val="18"/>
                <w:szCs w:val="18"/>
              </w:rPr>
              <w:t>INF</w:t>
            </w:r>
          </w:p>
        </w:tc>
        <w:tc>
          <w:tcPr>
            <w:tcW w:w="4236" w:type="dxa"/>
          </w:tcPr>
          <w:p w14:paraId="752DB2A0" w14:textId="77777777" w:rsidR="0072280B" w:rsidRPr="00D41468" w:rsidRDefault="0072280B" w:rsidP="0050632E">
            <w:pPr>
              <w:jc w:val="center"/>
              <w:rPr>
                <w:sz w:val="18"/>
                <w:szCs w:val="18"/>
              </w:rPr>
            </w:pPr>
            <w:r w:rsidRPr="00D41468">
              <w:rPr>
                <w:sz w:val="18"/>
                <w:szCs w:val="18"/>
              </w:rPr>
              <w:t>0-12 Months</w:t>
            </w:r>
          </w:p>
        </w:tc>
      </w:tr>
      <w:tr w:rsidR="0072280B" w:rsidRPr="00D41468" w14:paraId="072DCF66" w14:textId="77777777" w:rsidTr="0050632E">
        <w:trPr>
          <w:trHeight w:val="287"/>
          <w:jc w:val="center"/>
        </w:trPr>
        <w:tc>
          <w:tcPr>
            <w:tcW w:w="2162" w:type="dxa"/>
            <w:vMerge/>
            <w:vAlign w:val="center"/>
          </w:tcPr>
          <w:p w14:paraId="7FFD5B8A" w14:textId="77777777" w:rsidR="0072280B" w:rsidRPr="00D41468" w:rsidRDefault="0072280B" w:rsidP="0050632E">
            <w:pPr>
              <w:jc w:val="center"/>
              <w:rPr>
                <w:sz w:val="18"/>
                <w:szCs w:val="18"/>
              </w:rPr>
            </w:pPr>
          </w:p>
        </w:tc>
        <w:tc>
          <w:tcPr>
            <w:tcW w:w="2130" w:type="dxa"/>
          </w:tcPr>
          <w:p w14:paraId="35ADA85B" w14:textId="4DBF41C0" w:rsidR="0072280B" w:rsidRPr="00D41468" w:rsidRDefault="0072280B" w:rsidP="0050632E">
            <w:pPr>
              <w:jc w:val="center"/>
              <w:rPr>
                <w:sz w:val="18"/>
                <w:szCs w:val="18"/>
              </w:rPr>
            </w:pPr>
            <w:r w:rsidRPr="00D41468">
              <w:rPr>
                <w:sz w:val="18"/>
                <w:szCs w:val="18"/>
              </w:rPr>
              <w:t>Young Toddler</w:t>
            </w:r>
          </w:p>
        </w:tc>
        <w:tc>
          <w:tcPr>
            <w:tcW w:w="1367" w:type="dxa"/>
          </w:tcPr>
          <w:p w14:paraId="62208233" w14:textId="77777777" w:rsidR="0072280B" w:rsidRPr="00D41468" w:rsidRDefault="0072280B" w:rsidP="0050632E">
            <w:pPr>
              <w:jc w:val="center"/>
              <w:rPr>
                <w:sz w:val="18"/>
                <w:szCs w:val="18"/>
              </w:rPr>
            </w:pPr>
            <w:r w:rsidRPr="00D41468">
              <w:rPr>
                <w:sz w:val="18"/>
                <w:szCs w:val="18"/>
              </w:rPr>
              <w:t>YOT</w:t>
            </w:r>
          </w:p>
        </w:tc>
        <w:tc>
          <w:tcPr>
            <w:tcW w:w="4236" w:type="dxa"/>
          </w:tcPr>
          <w:p w14:paraId="142FC1E3" w14:textId="77777777" w:rsidR="0072280B" w:rsidRPr="00D41468" w:rsidRDefault="0072280B" w:rsidP="0050632E">
            <w:pPr>
              <w:jc w:val="center"/>
              <w:rPr>
                <w:sz w:val="18"/>
                <w:szCs w:val="18"/>
              </w:rPr>
            </w:pPr>
            <w:r w:rsidRPr="00D41468">
              <w:rPr>
                <w:sz w:val="18"/>
                <w:szCs w:val="18"/>
              </w:rPr>
              <w:t>13-24 Months</w:t>
            </w:r>
          </w:p>
        </w:tc>
      </w:tr>
      <w:tr w:rsidR="0072280B" w:rsidRPr="00D41468" w14:paraId="2A69BD0B" w14:textId="77777777" w:rsidTr="0050632E">
        <w:trPr>
          <w:trHeight w:val="260"/>
          <w:jc w:val="center"/>
        </w:trPr>
        <w:tc>
          <w:tcPr>
            <w:tcW w:w="2162" w:type="dxa"/>
            <w:vMerge/>
            <w:vAlign w:val="center"/>
          </w:tcPr>
          <w:p w14:paraId="037A3CCC" w14:textId="77777777" w:rsidR="0072280B" w:rsidRPr="00D41468" w:rsidRDefault="0072280B" w:rsidP="0050632E">
            <w:pPr>
              <w:jc w:val="center"/>
              <w:rPr>
                <w:sz w:val="18"/>
                <w:szCs w:val="18"/>
              </w:rPr>
            </w:pPr>
          </w:p>
        </w:tc>
        <w:tc>
          <w:tcPr>
            <w:tcW w:w="2130" w:type="dxa"/>
          </w:tcPr>
          <w:p w14:paraId="037B0F31" w14:textId="3D4A3984" w:rsidR="0072280B" w:rsidRPr="00D41468" w:rsidRDefault="0072280B" w:rsidP="0050632E">
            <w:pPr>
              <w:jc w:val="center"/>
              <w:rPr>
                <w:sz w:val="18"/>
                <w:szCs w:val="18"/>
              </w:rPr>
            </w:pPr>
            <w:r w:rsidRPr="00D41468">
              <w:rPr>
                <w:sz w:val="18"/>
                <w:szCs w:val="18"/>
              </w:rPr>
              <w:t>Older Toddler</w:t>
            </w:r>
          </w:p>
        </w:tc>
        <w:tc>
          <w:tcPr>
            <w:tcW w:w="1367" w:type="dxa"/>
          </w:tcPr>
          <w:p w14:paraId="23027D4E" w14:textId="77777777" w:rsidR="0072280B" w:rsidRPr="00D41468" w:rsidRDefault="0072280B" w:rsidP="0050632E">
            <w:pPr>
              <w:jc w:val="center"/>
              <w:rPr>
                <w:sz w:val="18"/>
                <w:szCs w:val="18"/>
              </w:rPr>
            </w:pPr>
            <w:r w:rsidRPr="00D41468">
              <w:rPr>
                <w:sz w:val="18"/>
                <w:szCs w:val="18"/>
              </w:rPr>
              <w:t>OLT</w:t>
            </w:r>
          </w:p>
        </w:tc>
        <w:tc>
          <w:tcPr>
            <w:tcW w:w="4236" w:type="dxa"/>
          </w:tcPr>
          <w:p w14:paraId="318DDD26" w14:textId="77777777" w:rsidR="0072280B" w:rsidRPr="00D41468" w:rsidRDefault="0072280B" w:rsidP="0050632E">
            <w:pPr>
              <w:jc w:val="center"/>
              <w:rPr>
                <w:sz w:val="18"/>
                <w:szCs w:val="18"/>
              </w:rPr>
            </w:pPr>
            <w:r w:rsidRPr="00D41468">
              <w:rPr>
                <w:sz w:val="18"/>
                <w:szCs w:val="18"/>
              </w:rPr>
              <w:t>25-36 Months</w:t>
            </w:r>
          </w:p>
        </w:tc>
      </w:tr>
      <w:tr w:rsidR="0072280B" w:rsidRPr="00D41468" w14:paraId="30D38A1A" w14:textId="77777777" w:rsidTr="0050632E">
        <w:trPr>
          <w:jc w:val="center"/>
        </w:trPr>
        <w:tc>
          <w:tcPr>
            <w:tcW w:w="2162" w:type="dxa"/>
            <w:vAlign w:val="center"/>
          </w:tcPr>
          <w:p w14:paraId="3586185A" w14:textId="77777777" w:rsidR="0072280B" w:rsidRPr="00D41468" w:rsidRDefault="0072280B" w:rsidP="0050632E">
            <w:pPr>
              <w:jc w:val="center"/>
              <w:rPr>
                <w:sz w:val="18"/>
                <w:szCs w:val="18"/>
              </w:rPr>
            </w:pPr>
            <w:r w:rsidRPr="00D41468">
              <w:rPr>
                <w:sz w:val="18"/>
                <w:szCs w:val="18"/>
              </w:rPr>
              <w:t>Preschool</w:t>
            </w:r>
          </w:p>
        </w:tc>
        <w:tc>
          <w:tcPr>
            <w:tcW w:w="2130" w:type="dxa"/>
          </w:tcPr>
          <w:p w14:paraId="746107DD" w14:textId="638D63D4" w:rsidR="0072280B" w:rsidRPr="00D41468" w:rsidRDefault="0072280B" w:rsidP="0050632E">
            <w:pPr>
              <w:jc w:val="center"/>
              <w:rPr>
                <w:sz w:val="18"/>
                <w:szCs w:val="18"/>
              </w:rPr>
            </w:pPr>
            <w:r w:rsidRPr="00D41468">
              <w:rPr>
                <w:sz w:val="18"/>
                <w:szCs w:val="18"/>
              </w:rPr>
              <w:t>Preschool</w:t>
            </w:r>
          </w:p>
        </w:tc>
        <w:tc>
          <w:tcPr>
            <w:tcW w:w="1367" w:type="dxa"/>
          </w:tcPr>
          <w:p w14:paraId="49779AF3" w14:textId="77777777" w:rsidR="0072280B" w:rsidRPr="00D41468" w:rsidRDefault="0072280B" w:rsidP="0050632E">
            <w:pPr>
              <w:jc w:val="center"/>
              <w:rPr>
                <w:sz w:val="18"/>
                <w:szCs w:val="18"/>
              </w:rPr>
            </w:pPr>
            <w:r w:rsidRPr="00D41468">
              <w:rPr>
                <w:sz w:val="18"/>
                <w:szCs w:val="18"/>
              </w:rPr>
              <w:t>PRE</w:t>
            </w:r>
          </w:p>
        </w:tc>
        <w:tc>
          <w:tcPr>
            <w:tcW w:w="4236" w:type="dxa"/>
          </w:tcPr>
          <w:p w14:paraId="0C804B40" w14:textId="77777777" w:rsidR="0072280B" w:rsidRPr="00D41468" w:rsidRDefault="0072280B" w:rsidP="0050632E">
            <w:pPr>
              <w:jc w:val="center"/>
              <w:rPr>
                <w:sz w:val="18"/>
                <w:szCs w:val="18"/>
              </w:rPr>
            </w:pPr>
            <w:r w:rsidRPr="00D41468">
              <w:rPr>
                <w:sz w:val="18"/>
                <w:szCs w:val="18"/>
              </w:rPr>
              <w:t>37- Months  - child enters Kindergarten</w:t>
            </w:r>
          </w:p>
        </w:tc>
      </w:tr>
      <w:tr w:rsidR="0072280B" w:rsidRPr="00D41468" w14:paraId="2AC25CBC" w14:textId="77777777" w:rsidTr="0050632E">
        <w:trPr>
          <w:jc w:val="center"/>
        </w:trPr>
        <w:tc>
          <w:tcPr>
            <w:tcW w:w="2162" w:type="dxa"/>
            <w:vMerge w:val="restart"/>
            <w:vAlign w:val="center"/>
          </w:tcPr>
          <w:p w14:paraId="3E65D599" w14:textId="77777777" w:rsidR="0072280B" w:rsidRPr="00D41468" w:rsidRDefault="0072280B" w:rsidP="0050632E">
            <w:pPr>
              <w:jc w:val="center"/>
              <w:rPr>
                <w:sz w:val="18"/>
                <w:szCs w:val="18"/>
              </w:rPr>
            </w:pPr>
            <w:r w:rsidRPr="00D41468">
              <w:rPr>
                <w:sz w:val="18"/>
                <w:szCs w:val="18"/>
              </w:rPr>
              <w:t>School Age</w:t>
            </w:r>
          </w:p>
        </w:tc>
        <w:tc>
          <w:tcPr>
            <w:tcW w:w="2130" w:type="dxa"/>
          </w:tcPr>
          <w:p w14:paraId="63C0135D" w14:textId="77777777" w:rsidR="0072280B" w:rsidRPr="00D41468" w:rsidRDefault="0072280B" w:rsidP="0050632E">
            <w:pPr>
              <w:jc w:val="center"/>
              <w:rPr>
                <w:sz w:val="18"/>
                <w:szCs w:val="18"/>
              </w:rPr>
            </w:pPr>
            <w:r w:rsidRPr="00D41468">
              <w:rPr>
                <w:sz w:val="18"/>
                <w:szCs w:val="18"/>
              </w:rPr>
              <w:t>Young School-Age</w:t>
            </w:r>
          </w:p>
        </w:tc>
        <w:tc>
          <w:tcPr>
            <w:tcW w:w="1367" w:type="dxa"/>
          </w:tcPr>
          <w:p w14:paraId="5AB3CD3F" w14:textId="77777777" w:rsidR="0072280B" w:rsidRPr="00D41468" w:rsidRDefault="0072280B" w:rsidP="0050632E">
            <w:pPr>
              <w:jc w:val="center"/>
              <w:rPr>
                <w:sz w:val="18"/>
                <w:szCs w:val="18"/>
              </w:rPr>
            </w:pPr>
            <w:r w:rsidRPr="00D41468">
              <w:rPr>
                <w:sz w:val="18"/>
                <w:szCs w:val="18"/>
              </w:rPr>
              <w:t>YSA</w:t>
            </w:r>
          </w:p>
        </w:tc>
        <w:tc>
          <w:tcPr>
            <w:tcW w:w="4236" w:type="dxa"/>
          </w:tcPr>
          <w:p w14:paraId="3ED5CA65" w14:textId="77777777" w:rsidR="0072280B" w:rsidRPr="00D41468" w:rsidRDefault="0072280B" w:rsidP="0050632E">
            <w:pPr>
              <w:jc w:val="center"/>
              <w:rPr>
                <w:sz w:val="18"/>
                <w:szCs w:val="18"/>
              </w:rPr>
            </w:pPr>
            <w:r w:rsidRPr="00D41468">
              <w:rPr>
                <w:sz w:val="18"/>
                <w:szCs w:val="18"/>
              </w:rPr>
              <w:t>Kindergarten – 3</w:t>
            </w:r>
            <w:r w:rsidRPr="00D41468">
              <w:rPr>
                <w:sz w:val="18"/>
                <w:szCs w:val="18"/>
                <w:vertAlign w:val="superscript"/>
              </w:rPr>
              <w:t>rd</w:t>
            </w:r>
            <w:r w:rsidRPr="00D41468">
              <w:rPr>
                <w:sz w:val="18"/>
                <w:szCs w:val="18"/>
              </w:rPr>
              <w:t xml:space="preserve"> Grade</w:t>
            </w:r>
          </w:p>
        </w:tc>
      </w:tr>
      <w:tr w:rsidR="0072280B" w:rsidRPr="00D41468" w14:paraId="1DD97D0D" w14:textId="77777777" w:rsidTr="0050632E">
        <w:trPr>
          <w:jc w:val="center"/>
        </w:trPr>
        <w:tc>
          <w:tcPr>
            <w:tcW w:w="2162" w:type="dxa"/>
            <w:vMerge/>
          </w:tcPr>
          <w:p w14:paraId="7D6C5C2E" w14:textId="77777777" w:rsidR="0072280B" w:rsidRPr="00D41468" w:rsidRDefault="0072280B" w:rsidP="0050632E">
            <w:pPr>
              <w:jc w:val="center"/>
              <w:rPr>
                <w:sz w:val="18"/>
                <w:szCs w:val="18"/>
              </w:rPr>
            </w:pPr>
          </w:p>
        </w:tc>
        <w:tc>
          <w:tcPr>
            <w:tcW w:w="2130" w:type="dxa"/>
          </w:tcPr>
          <w:p w14:paraId="41194048" w14:textId="423BA4EA" w:rsidR="0072280B" w:rsidRPr="00D41468" w:rsidRDefault="0072280B" w:rsidP="0050632E">
            <w:pPr>
              <w:jc w:val="center"/>
              <w:rPr>
                <w:sz w:val="18"/>
                <w:szCs w:val="18"/>
              </w:rPr>
            </w:pPr>
            <w:r w:rsidRPr="00D41468">
              <w:rPr>
                <w:sz w:val="18"/>
                <w:szCs w:val="18"/>
              </w:rPr>
              <w:t>Older School-Age</w:t>
            </w:r>
          </w:p>
        </w:tc>
        <w:tc>
          <w:tcPr>
            <w:tcW w:w="1367" w:type="dxa"/>
          </w:tcPr>
          <w:p w14:paraId="00C3CF78" w14:textId="77777777" w:rsidR="0072280B" w:rsidRPr="00D41468" w:rsidRDefault="0072280B" w:rsidP="0050632E">
            <w:pPr>
              <w:jc w:val="center"/>
              <w:rPr>
                <w:sz w:val="18"/>
                <w:szCs w:val="18"/>
              </w:rPr>
            </w:pPr>
            <w:r w:rsidRPr="00D41468">
              <w:rPr>
                <w:sz w:val="18"/>
                <w:szCs w:val="18"/>
              </w:rPr>
              <w:t>OSA</w:t>
            </w:r>
          </w:p>
        </w:tc>
        <w:tc>
          <w:tcPr>
            <w:tcW w:w="4236" w:type="dxa"/>
          </w:tcPr>
          <w:p w14:paraId="72FAE2BE" w14:textId="77777777" w:rsidR="0072280B" w:rsidRPr="00D41468" w:rsidRDefault="0072280B" w:rsidP="0050632E">
            <w:pPr>
              <w:jc w:val="center"/>
              <w:rPr>
                <w:sz w:val="18"/>
                <w:szCs w:val="18"/>
              </w:rPr>
            </w:pPr>
            <w:r w:rsidRPr="00D41468">
              <w:rPr>
                <w:sz w:val="18"/>
                <w:szCs w:val="18"/>
              </w:rPr>
              <w:t>3</w:t>
            </w:r>
            <w:r w:rsidRPr="00D41468">
              <w:rPr>
                <w:sz w:val="18"/>
                <w:szCs w:val="18"/>
                <w:vertAlign w:val="superscript"/>
              </w:rPr>
              <w:t>rd</w:t>
            </w:r>
            <w:r w:rsidRPr="00D41468">
              <w:rPr>
                <w:sz w:val="18"/>
                <w:szCs w:val="18"/>
              </w:rPr>
              <w:t xml:space="preserve"> Grade – 13</w:t>
            </w:r>
            <w:r w:rsidRPr="00D41468">
              <w:rPr>
                <w:sz w:val="18"/>
                <w:szCs w:val="18"/>
                <w:vertAlign w:val="superscript"/>
              </w:rPr>
              <w:t>th</w:t>
            </w:r>
            <w:r w:rsidRPr="00D41468">
              <w:rPr>
                <w:sz w:val="18"/>
                <w:szCs w:val="18"/>
              </w:rPr>
              <w:t xml:space="preserve"> Birthday</w:t>
            </w:r>
          </w:p>
        </w:tc>
      </w:tr>
      <w:tr w:rsidR="0072280B" w:rsidRPr="00D41468" w14:paraId="6BA5CCC4" w14:textId="77777777" w:rsidTr="0050632E">
        <w:trPr>
          <w:jc w:val="center"/>
        </w:trPr>
        <w:tc>
          <w:tcPr>
            <w:tcW w:w="2162" w:type="dxa"/>
          </w:tcPr>
          <w:p w14:paraId="3B9F1BA3" w14:textId="77777777" w:rsidR="0072280B" w:rsidRPr="00D41468" w:rsidRDefault="0072280B" w:rsidP="0050632E">
            <w:pPr>
              <w:jc w:val="center"/>
              <w:rPr>
                <w:sz w:val="18"/>
                <w:szCs w:val="18"/>
              </w:rPr>
            </w:pPr>
            <w:r w:rsidRPr="00D41468">
              <w:rPr>
                <w:sz w:val="18"/>
                <w:szCs w:val="18"/>
              </w:rPr>
              <w:t>Mixed/Multiple Ages</w:t>
            </w:r>
          </w:p>
        </w:tc>
        <w:tc>
          <w:tcPr>
            <w:tcW w:w="7733" w:type="dxa"/>
            <w:gridSpan w:val="3"/>
          </w:tcPr>
          <w:p w14:paraId="61F413BB" w14:textId="05328A3D" w:rsidR="0072280B" w:rsidRPr="00D41468" w:rsidRDefault="0072280B" w:rsidP="0050632E">
            <w:pPr>
              <w:jc w:val="center"/>
              <w:rPr>
                <w:sz w:val="18"/>
                <w:szCs w:val="18"/>
              </w:rPr>
            </w:pPr>
            <w:r w:rsidRPr="00D41468">
              <w:rPr>
                <w:sz w:val="18"/>
                <w:szCs w:val="18"/>
              </w:rPr>
              <w:t>Includes two or more age groups listed above (MXD). Examples: Support Staff and Directors.</w:t>
            </w:r>
          </w:p>
        </w:tc>
      </w:tr>
    </w:tbl>
    <w:p w14:paraId="5CF6641D" w14:textId="77777777" w:rsidR="005330E2" w:rsidRPr="00D41468" w:rsidRDefault="005330E2" w:rsidP="005330E2">
      <w:pPr>
        <w:tabs>
          <w:tab w:val="left" w:pos="10080"/>
          <w:tab w:val="left" w:pos="10800"/>
          <w:tab w:val="left" w:pos="14400"/>
        </w:tabs>
        <w:rPr>
          <w:szCs w:val="24"/>
          <w:u w:val="single"/>
        </w:rPr>
      </w:pPr>
    </w:p>
    <w:p w14:paraId="2A9D86B9" w14:textId="26196DE8" w:rsidR="00101812" w:rsidRPr="00D41468" w:rsidRDefault="0072280B" w:rsidP="00101812">
      <w:pPr>
        <w:rPr>
          <w:sz w:val="22"/>
          <w:szCs w:val="22"/>
        </w:rPr>
      </w:pPr>
      <w:r w:rsidRPr="00D41468">
        <w:rPr>
          <w:b/>
          <w:bCs/>
          <w:szCs w:val="24"/>
        </w:rPr>
        <w:t>Employee Information</w:t>
      </w:r>
      <w:r w:rsidRPr="00D41468">
        <w:rPr>
          <w:szCs w:val="24"/>
        </w:rPr>
        <w:t xml:space="preserve">: </w:t>
      </w:r>
      <w:r w:rsidR="009565C8" w:rsidRPr="00D41468">
        <w:rPr>
          <w:sz w:val="22"/>
          <w:szCs w:val="22"/>
        </w:rPr>
        <w:t>L</w:t>
      </w:r>
      <w:r w:rsidR="00101812" w:rsidRPr="00D41468">
        <w:rPr>
          <w:sz w:val="22"/>
          <w:szCs w:val="22"/>
        </w:rPr>
        <w:t xml:space="preserve">ist the </w:t>
      </w:r>
      <w:r w:rsidR="009565C8" w:rsidRPr="00D41468">
        <w:rPr>
          <w:sz w:val="22"/>
          <w:szCs w:val="22"/>
        </w:rPr>
        <w:t xml:space="preserve">Employee Name, Employment Start Date, and check </w:t>
      </w:r>
      <w:r w:rsidR="009565C8" w:rsidRPr="00D41468">
        <w:rPr>
          <w:sz w:val="22"/>
          <w:szCs w:val="22"/>
        </w:rPr>
        <w:fldChar w:fldCharType="begin">
          <w:ffData>
            <w:name w:val="Check9"/>
            <w:enabled/>
            <w:calcOnExit w:val="0"/>
            <w:checkBox>
              <w:sizeAuto/>
              <w:default w:val="0"/>
            </w:checkBox>
          </w:ffData>
        </w:fldChar>
      </w:r>
      <w:bookmarkStart w:id="7" w:name="Check9"/>
      <w:r w:rsidR="009565C8" w:rsidRPr="00D41468">
        <w:rPr>
          <w:sz w:val="22"/>
          <w:szCs w:val="22"/>
        </w:rPr>
        <w:instrText xml:space="preserve"> FORMCHECKBOX </w:instrText>
      </w:r>
      <w:r w:rsidR="00D8147B">
        <w:rPr>
          <w:sz w:val="22"/>
          <w:szCs w:val="22"/>
        </w:rPr>
      </w:r>
      <w:r w:rsidR="00D8147B">
        <w:rPr>
          <w:sz w:val="22"/>
          <w:szCs w:val="22"/>
        </w:rPr>
        <w:fldChar w:fldCharType="separate"/>
      </w:r>
      <w:r w:rsidR="009565C8" w:rsidRPr="00D41468">
        <w:rPr>
          <w:sz w:val="22"/>
          <w:szCs w:val="22"/>
        </w:rPr>
        <w:fldChar w:fldCharType="end"/>
      </w:r>
      <w:bookmarkEnd w:id="7"/>
      <w:r w:rsidR="009565C8" w:rsidRPr="00D41468">
        <w:rPr>
          <w:sz w:val="22"/>
          <w:szCs w:val="22"/>
        </w:rPr>
        <w:t xml:space="preserve"> the</w:t>
      </w:r>
      <w:r w:rsidR="004A6F12" w:rsidRPr="00D41468">
        <w:rPr>
          <w:sz w:val="22"/>
          <w:szCs w:val="22"/>
        </w:rPr>
        <w:t xml:space="preserve"> Care Level </w:t>
      </w:r>
      <w:r w:rsidR="00101812" w:rsidRPr="00D41468">
        <w:rPr>
          <w:sz w:val="22"/>
          <w:szCs w:val="22"/>
        </w:rPr>
        <w:t>for each employee</w:t>
      </w:r>
      <w:r w:rsidR="009565C8" w:rsidRPr="00D41468">
        <w:rPr>
          <w:sz w:val="22"/>
          <w:szCs w:val="22"/>
        </w:rPr>
        <w:t xml:space="preserve">. If the Employee works with more than one Care Level check </w:t>
      </w:r>
      <w:r w:rsidR="009565C8" w:rsidRPr="00D41468">
        <w:rPr>
          <w:sz w:val="22"/>
          <w:szCs w:val="22"/>
        </w:rPr>
        <w:fldChar w:fldCharType="begin">
          <w:ffData>
            <w:name w:val="Check8"/>
            <w:enabled/>
            <w:calcOnExit w:val="0"/>
            <w:checkBox>
              <w:sizeAuto/>
              <w:default w:val="0"/>
            </w:checkBox>
          </w:ffData>
        </w:fldChar>
      </w:r>
      <w:bookmarkStart w:id="8" w:name="Check8"/>
      <w:r w:rsidR="009565C8" w:rsidRPr="00D41468">
        <w:rPr>
          <w:sz w:val="22"/>
          <w:szCs w:val="22"/>
        </w:rPr>
        <w:instrText xml:space="preserve"> FORMCHECKBOX </w:instrText>
      </w:r>
      <w:r w:rsidR="00D8147B">
        <w:rPr>
          <w:sz w:val="22"/>
          <w:szCs w:val="22"/>
        </w:rPr>
      </w:r>
      <w:r w:rsidR="00D8147B">
        <w:rPr>
          <w:sz w:val="22"/>
          <w:szCs w:val="22"/>
        </w:rPr>
        <w:fldChar w:fldCharType="separate"/>
      </w:r>
      <w:r w:rsidR="009565C8" w:rsidRPr="00D41468">
        <w:rPr>
          <w:sz w:val="22"/>
          <w:szCs w:val="22"/>
        </w:rPr>
        <w:fldChar w:fldCharType="end"/>
      </w:r>
      <w:bookmarkEnd w:id="8"/>
      <w:r w:rsidR="009565C8" w:rsidRPr="00D41468">
        <w:rPr>
          <w:sz w:val="22"/>
          <w:szCs w:val="22"/>
        </w:rPr>
        <w:t xml:space="preserve"> MXD.</w:t>
      </w:r>
      <w:r w:rsidR="00101812" w:rsidRPr="00D41468">
        <w:rPr>
          <w:sz w:val="22"/>
          <w:szCs w:val="22"/>
        </w:rPr>
        <w:t xml:space="preserve"> Ensure the total award(s) requested in the final table reflect the details from the following table</w:t>
      </w:r>
      <w:r w:rsidR="005330E2" w:rsidRPr="00D41468">
        <w:rPr>
          <w:sz w:val="22"/>
          <w:szCs w:val="22"/>
        </w:rPr>
        <w:t>:</w:t>
      </w:r>
    </w:p>
    <w:p w14:paraId="389A1195" w14:textId="77777777" w:rsidR="006D6C15" w:rsidRPr="00D41468" w:rsidRDefault="006D6C15" w:rsidP="00101812">
      <w:pPr>
        <w:rPr>
          <w:sz w:val="22"/>
          <w:szCs w:val="22"/>
        </w:rPr>
      </w:pPr>
    </w:p>
    <w:tbl>
      <w:tblPr>
        <w:tblStyle w:val="TableGrid"/>
        <w:tblW w:w="0" w:type="auto"/>
        <w:tblLook w:val="04A0" w:firstRow="1" w:lastRow="0" w:firstColumn="1" w:lastColumn="0" w:noHBand="0" w:noVBand="1"/>
      </w:tblPr>
      <w:tblGrid>
        <w:gridCol w:w="5575"/>
        <w:gridCol w:w="1530"/>
        <w:gridCol w:w="6565"/>
      </w:tblGrid>
      <w:tr w:rsidR="008C4419" w:rsidRPr="00D41468" w14:paraId="6329B351" w14:textId="77777777" w:rsidTr="0050632E">
        <w:tc>
          <w:tcPr>
            <w:tcW w:w="5575" w:type="dxa"/>
            <w:tcBorders>
              <w:bottom w:val="double" w:sz="4" w:space="0" w:color="auto"/>
            </w:tcBorders>
            <w:vAlign w:val="center"/>
          </w:tcPr>
          <w:p w14:paraId="59E45570" w14:textId="2A6CA2BD" w:rsidR="008C4419" w:rsidRPr="00D41468" w:rsidRDefault="008C4419" w:rsidP="0050632E">
            <w:pPr>
              <w:rPr>
                <w:b/>
                <w:bCs/>
                <w:sz w:val="20"/>
              </w:rPr>
            </w:pPr>
            <w:r w:rsidRPr="00D41468">
              <w:rPr>
                <w:b/>
                <w:bCs/>
                <w:sz w:val="20"/>
              </w:rPr>
              <w:t>Name of Eligible Employee</w:t>
            </w:r>
          </w:p>
        </w:tc>
        <w:tc>
          <w:tcPr>
            <w:tcW w:w="1530" w:type="dxa"/>
            <w:tcBorders>
              <w:bottom w:val="double" w:sz="4" w:space="0" w:color="auto"/>
            </w:tcBorders>
          </w:tcPr>
          <w:p w14:paraId="78463BA6" w14:textId="3A0A4F2E" w:rsidR="008C4419" w:rsidRPr="00D41468" w:rsidRDefault="008C4419" w:rsidP="00382192">
            <w:pPr>
              <w:rPr>
                <w:b/>
                <w:bCs/>
                <w:sz w:val="20"/>
              </w:rPr>
            </w:pPr>
            <w:r w:rsidRPr="00D41468">
              <w:rPr>
                <w:b/>
                <w:bCs/>
                <w:sz w:val="20"/>
              </w:rPr>
              <w:t xml:space="preserve">Employment Start Date  </w:t>
            </w:r>
          </w:p>
        </w:tc>
        <w:tc>
          <w:tcPr>
            <w:tcW w:w="6565" w:type="dxa"/>
            <w:tcBorders>
              <w:bottom w:val="double" w:sz="4" w:space="0" w:color="auto"/>
            </w:tcBorders>
            <w:vAlign w:val="center"/>
          </w:tcPr>
          <w:p w14:paraId="396B4458" w14:textId="58568E90" w:rsidR="008C4419" w:rsidRPr="00D41468" w:rsidRDefault="008C4419" w:rsidP="0050632E">
            <w:pPr>
              <w:rPr>
                <w:b/>
                <w:bCs/>
                <w:sz w:val="20"/>
              </w:rPr>
            </w:pPr>
            <w:r w:rsidRPr="00D41468">
              <w:rPr>
                <w:b/>
                <w:bCs/>
                <w:sz w:val="20"/>
              </w:rPr>
              <w:t xml:space="preserve">Employee works with the following Care Level </w:t>
            </w:r>
          </w:p>
        </w:tc>
      </w:tr>
      <w:tr w:rsidR="00DC2667" w:rsidRPr="00D41468" w14:paraId="3A28CC42" w14:textId="77777777" w:rsidTr="00987B67">
        <w:trPr>
          <w:trHeight w:val="432"/>
        </w:trPr>
        <w:tc>
          <w:tcPr>
            <w:tcW w:w="5575" w:type="dxa"/>
            <w:tcBorders>
              <w:top w:val="double" w:sz="4" w:space="0" w:color="auto"/>
            </w:tcBorders>
          </w:tcPr>
          <w:p w14:paraId="0B4132A7" w14:textId="49573550" w:rsidR="00DC2667" w:rsidRPr="00D41468" w:rsidRDefault="00DC2667" w:rsidP="00DC2667">
            <w:pPr>
              <w:rPr>
                <w:szCs w:val="24"/>
              </w:rPr>
            </w:pPr>
            <w:r w:rsidRPr="00D41468">
              <w:rPr>
                <w:szCs w:val="24"/>
              </w:rPr>
              <w:fldChar w:fldCharType="begin">
                <w:ffData>
                  <w:name w:val="Text1"/>
                  <w:enabled/>
                  <w:calcOnExit w:val="0"/>
                  <w:textInput/>
                </w:ffData>
              </w:fldChar>
            </w:r>
            <w:r w:rsidRPr="00D41468">
              <w:rPr>
                <w:szCs w:val="24"/>
              </w:rPr>
              <w:instrText xml:space="preserve"> FORMTEXT </w:instrText>
            </w:r>
            <w:r w:rsidRPr="00D41468">
              <w:rPr>
                <w:szCs w:val="24"/>
              </w:rPr>
            </w:r>
            <w:r w:rsidRPr="00D41468">
              <w:rPr>
                <w:szCs w:val="24"/>
              </w:rPr>
              <w:fldChar w:fldCharType="separate"/>
            </w:r>
            <w:r w:rsidRPr="00D41468">
              <w:rPr>
                <w:noProof/>
                <w:szCs w:val="24"/>
              </w:rPr>
              <w:t> </w:t>
            </w:r>
            <w:r w:rsidRPr="00D41468">
              <w:rPr>
                <w:noProof/>
                <w:szCs w:val="24"/>
              </w:rPr>
              <w:t> </w:t>
            </w:r>
            <w:r w:rsidRPr="00D41468">
              <w:rPr>
                <w:noProof/>
                <w:szCs w:val="24"/>
              </w:rPr>
              <w:t> </w:t>
            </w:r>
            <w:r w:rsidRPr="00D41468">
              <w:rPr>
                <w:noProof/>
                <w:szCs w:val="24"/>
              </w:rPr>
              <w:t> </w:t>
            </w:r>
            <w:r w:rsidRPr="00D41468">
              <w:rPr>
                <w:noProof/>
                <w:szCs w:val="24"/>
              </w:rPr>
              <w:t> </w:t>
            </w:r>
            <w:r w:rsidRPr="00D41468">
              <w:rPr>
                <w:szCs w:val="24"/>
              </w:rPr>
              <w:fldChar w:fldCharType="end"/>
            </w:r>
          </w:p>
        </w:tc>
        <w:bookmarkStart w:id="9" w:name="_Hlk59450802"/>
        <w:tc>
          <w:tcPr>
            <w:tcW w:w="1530" w:type="dxa"/>
            <w:tcBorders>
              <w:top w:val="double" w:sz="4" w:space="0" w:color="auto"/>
            </w:tcBorders>
          </w:tcPr>
          <w:p w14:paraId="51D111FA" w14:textId="736FC0CE" w:rsidR="00DC2667" w:rsidRPr="00D41468" w:rsidRDefault="00DC2667" w:rsidP="00DC2667">
            <w:pPr>
              <w:rPr>
                <w:szCs w:val="24"/>
              </w:rPr>
            </w:pPr>
            <w:r w:rsidRPr="00D41468">
              <w:rPr>
                <w:szCs w:val="24"/>
              </w:rPr>
              <w:fldChar w:fldCharType="begin">
                <w:ffData>
                  <w:name w:val="Text1"/>
                  <w:enabled/>
                  <w:calcOnExit w:val="0"/>
                  <w:textInput/>
                </w:ffData>
              </w:fldChar>
            </w:r>
            <w:r w:rsidRPr="00D41468">
              <w:rPr>
                <w:szCs w:val="24"/>
              </w:rPr>
              <w:instrText xml:space="preserve"> FORMTEXT </w:instrText>
            </w:r>
            <w:r w:rsidRPr="00D41468">
              <w:rPr>
                <w:szCs w:val="24"/>
              </w:rPr>
            </w:r>
            <w:r w:rsidRPr="00D41468">
              <w:rPr>
                <w:szCs w:val="24"/>
              </w:rPr>
              <w:fldChar w:fldCharType="separate"/>
            </w:r>
            <w:r w:rsidRPr="00D41468">
              <w:rPr>
                <w:noProof/>
                <w:szCs w:val="24"/>
              </w:rPr>
              <w:t> </w:t>
            </w:r>
            <w:r w:rsidRPr="00D41468">
              <w:rPr>
                <w:noProof/>
                <w:szCs w:val="24"/>
              </w:rPr>
              <w:t> </w:t>
            </w:r>
            <w:r w:rsidRPr="00D41468">
              <w:rPr>
                <w:noProof/>
                <w:szCs w:val="24"/>
              </w:rPr>
              <w:t> </w:t>
            </w:r>
            <w:r w:rsidRPr="00D41468">
              <w:rPr>
                <w:noProof/>
                <w:szCs w:val="24"/>
              </w:rPr>
              <w:t> </w:t>
            </w:r>
            <w:r w:rsidRPr="00D41468">
              <w:rPr>
                <w:noProof/>
                <w:szCs w:val="24"/>
              </w:rPr>
              <w:t> </w:t>
            </w:r>
            <w:r w:rsidRPr="00D41468">
              <w:rPr>
                <w:szCs w:val="24"/>
              </w:rPr>
              <w:fldChar w:fldCharType="end"/>
            </w:r>
          </w:p>
        </w:tc>
        <w:tc>
          <w:tcPr>
            <w:tcW w:w="6565" w:type="dxa"/>
            <w:tcBorders>
              <w:top w:val="double" w:sz="4" w:space="0" w:color="auto"/>
            </w:tcBorders>
            <w:vAlign w:val="center"/>
          </w:tcPr>
          <w:p w14:paraId="5CAB7EB5" w14:textId="0A031D60" w:rsidR="00DC2667" w:rsidRPr="00D41468" w:rsidRDefault="00DC2667" w:rsidP="00DC2667">
            <w:pPr>
              <w:jc w:val="center"/>
              <w:rPr>
                <w:szCs w:val="24"/>
              </w:rPr>
            </w:pPr>
            <w:r w:rsidRPr="00D41468">
              <w:rPr>
                <w:szCs w:val="24"/>
              </w:rPr>
              <w:fldChar w:fldCharType="begin">
                <w:ffData>
                  <w:name w:val="Check1"/>
                  <w:enabled/>
                  <w:calcOnExit w:val="0"/>
                  <w:checkBox>
                    <w:sizeAuto/>
                    <w:default w:val="0"/>
                  </w:checkBox>
                </w:ffData>
              </w:fldChar>
            </w:r>
            <w:bookmarkStart w:id="10" w:name="Check1"/>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bookmarkEnd w:id="10"/>
            <w:r w:rsidRPr="00D41468">
              <w:rPr>
                <w:sz w:val="20"/>
              </w:rPr>
              <w:t>INF</w:t>
            </w:r>
            <w:r w:rsidRPr="00D41468">
              <w:rPr>
                <w:szCs w:val="24"/>
              </w:rPr>
              <w:t xml:space="preserve">    </w:t>
            </w:r>
            <w:r w:rsidRPr="00D41468">
              <w:rPr>
                <w:szCs w:val="24"/>
              </w:rPr>
              <w:fldChar w:fldCharType="begin">
                <w:ffData>
                  <w:name w:val="Check2"/>
                  <w:enabled/>
                  <w:calcOnExit w:val="0"/>
                  <w:checkBox>
                    <w:sizeAuto/>
                    <w:default w:val="0"/>
                  </w:checkBox>
                </w:ffData>
              </w:fldChar>
            </w:r>
            <w:bookmarkStart w:id="11" w:name="Check2"/>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bookmarkEnd w:id="11"/>
            <w:r w:rsidRPr="00D41468">
              <w:rPr>
                <w:sz w:val="20"/>
              </w:rPr>
              <w:t>YOT</w:t>
            </w:r>
            <w:r w:rsidRPr="00D41468">
              <w:rPr>
                <w:szCs w:val="24"/>
              </w:rPr>
              <w:t xml:space="preserve">    </w:t>
            </w:r>
            <w:r w:rsidRPr="00D41468">
              <w:rPr>
                <w:szCs w:val="24"/>
              </w:rPr>
              <w:fldChar w:fldCharType="begin">
                <w:ffData>
                  <w:name w:val="Check3"/>
                  <w:enabled/>
                  <w:calcOnExit w:val="0"/>
                  <w:checkBox>
                    <w:sizeAuto/>
                    <w:default w:val="0"/>
                  </w:checkBox>
                </w:ffData>
              </w:fldChar>
            </w:r>
            <w:bookmarkStart w:id="12" w:name="Check3"/>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bookmarkEnd w:id="12"/>
            <w:r w:rsidRPr="00D41468">
              <w:rPr>
                <w:sz w:val="20"/>
              </w:rPr>
              <w:t>OLT</w:t>
            </w:r>
            <w:r w:rsidRPr="00D41468">
              <w:rPr>
                <w:szCs w:val="24"/>
              </w:rPr>
              <w:t xml:space="preserve">    </w:t>
            </w:r>
            <w:r w:rsidRPr="00D41468">
              <w:rPr>
                <w:szCs w:val="24"/>
              </w:rPr>
              <w:fldChar w:fldCharType="begin">
                <w:ffData>
                  <w:name w:val="Check4"/>
                  <w:enabled/>
                  <w:calcOnExit w:val="0"/>
                  <w:checkBox>
                    <w:sizeAuto/>
                    <w:default w:val="0"/>
                  </w:checkBox>
                </w:ffData>
              </w:fldChar>
            </w:r>
            <w:bookmarkStart w:id="13" w:name="Check4"/>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bookmarkEnd w:id="13"/>
            <w:r w:rsidRPr="00D41468">
              <w:rPr>
                <w:sz w:val="20"/>
              </w:rPr>
              <w:t>PRE</w:t>
            </w:r>
            <w:r w:rsidRPr="00D41468">
              <w:rPr>
                <w:szCs w:val="24"/>
              </w:rPr>
              <w:t xml:space="preserve">   </w:t>
            </w:r>
            <w:r w:rsidRPr="00D41468">
              <w:rPr>
                <w:szCs w:val="24"/>
              </w:rPr>
              <w:fldChar w:fldCharType="begin">
                <w:ffData>
                  <w:name w:val="Check5"/>
                  <w:enabled/>
                  <w:calcOnExit w:val="0"/>
                  <w:checkBox>
                    <w:sizeAuto/>
                    <w:default w:val="0"/>
                  </w:checkBox>
                </w:ffData>
              </w:fldChar>
            </w:r>
            <w:bookmarkStart w:id="14" w:name="Check5"/>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bookmarkEnd w:id="14"/>
            <w:r w:rsidRPr="00D41468">
              <w:rPr>
                <w:sz w:val="20"/>
              </w:rPr>
              <w:t>YSA</w:t>
            </w:r>
            <w:r w:rsidRPr="00D41468">
              <w:rPr>
                <w:szCs w:val="24"/>
              </w:rPr>
              <w:t xml:space="preserve">    </w:t>
            </w:r>
            <w:r w:rsidRPr="00D41468">
              <w:rPr>
                <w:szCs w:val="24"/>
              </w:rPr>
              <w:fldChar w:fldCharType="begin">
                <w:ffData>
                  <w:name w:val="Check6"/>
                  <w:enabled/>
                  <w:calcOnExit w:val="0"/>
                  <w:checkBox>
                    <w:sizeAuto/>
                    <w:default w:val="0"/>
                  </w:checkBox>
                </w:ffData>
              </w:fldChar>
            </w:r>
            <w:bookmarkStart w:id="15" w:name="Check6"/>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bookmarkEnd w:id="15"/>
            <w:r w:rsidRPr="00D41468">
              <w:rPr>
                <w:sz w:val="20"/>
              </w:rPr>
              <w:t>OSA</w:t>
            </w:r>
            <w:r w:rsidRPr="00D41468">
              <w:rPr>
                <w:szCs w:val="24"/>
              </w:rPr>
              <w:t xml:space="preserve">    </w:t>
            </w:r>
            <w:r w:rsidRPr="00D41468">
              <w:rPr>
                <w:szCs w:val="24"/>
              </w:rPr>
              <w:fldChar w:fldCharType="begin">
                <w:ffData>
                  <w:name w:val="Check7"/>
                  <w:enabled/>
                  <w:calcOnExit w:val="0"/>
                  <w:checkBox>
                    <w:sizeAuto/>
                    <w:default w:val="0"/>
                  </w:checkBox>
                </w:ffData>
              </w:fldChar>
            </w:r>
            <w:bookmarkStart w:id="16" w:name="Check7"/>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bookmarkEnd w:id="16"/>
            <w:r w:rsidRPr="00D41468">
              <w:rPr>
                <w:sz w:val="20"/>
              </w:rPr>
              <w:t>MXD</w:t>
            </w:r>
          </w:p>
        </w:tc>
        <w:bookmarkStart w:id="17" w:name="_GoBack"/>
        <w:bookmarkEnd w:id="17"/>
      </w:tr>
      <w:bookmarkEnd w:id="9"/>
      <w:tr w:rsidR="00DC2667" w:rsidRPr="00D41468" w14:paraId="0650ABD7" w14:textId="77777777" w:rsidTr="00987B67">
        <w:trPr>
          <w:trHeight w:val="432"/>
        </w:trPr>
        <w:tc>
          <w:tcPr>
            <w:tcW w:w="5575" w:type="dxa"/>
          </w:tcPr>
          <w:p w14:paraId="38643C8D" w14:textId="31A51C53" w:rsidR="00DC2667" w:rsidRPr="00D41468" w:rsidRDefault="00DC2667" w:rsidP="00DC2667">
            <w:pPr>
              <w:rPr>
                <w:szCs w:val="24"/>
              </w:rPr>
            </w:pPr>
            <w:r w:rsidRPr="00D41468">
              <w:rPr>
                <w:szCs w:val="24"/>
              </w:rPr>
              <w:fldChar w:fldCharType="begin">
                <w:ffData>
                  <w:name w:val="Text1"/>
                  <w:enabled/>
                  <w:calcOnExit w:val="0"/>
                  <w:textInput/>
                </w:ffData>
              </w:fldChar>
            </w:r>
            <w:r w:rsidRPr="00D41468">
              <w:rPr>
                <w:szCs w:val="24"/>
              </w:rPr>
              <w:instrText xml:space="preserve"> FORMTEXT </w:instrText>
            </w:r>
            <w:r w:rsidRPr="00D41468">
              <w:rPr>
                <w:szCs w:val="24"/>
              </w:rPr>
            </w:r>
            <w:r w:rsidRPr="00D41468">
              <w:rPr>
                <w:szCs w:val="24"/>
              </w:rPr>
              <w:fldChar w:fldCharType="separate"/>
            </w:r>
            <w:r w:rsidRPr="00D41468">
              <w:rPr>
                <w:noProof/>
                <w:szCs w:val="24"/>
              </w:rPr>
              <w:t> </w:t>
            </w:r>
            <w:r w:rsidRPr="00D41468">
              <w:rPr>
                <w:noProof/>
                <w:szCs w:val="24"/>
              </w:rPr>
              <w:t> </w:t>
            </w:r>
            <w:r w:rsidRPr="00D41468">
              <w:rPr>
                <w:noProof/>
                <w:szCs w:val="24"/>
              </w:rPr>
              <w:t> </w:t>
            </w:r>
            <w:r w:rsidRPr="00D41468">
              <w:rPr>
                <w:noProof/>
                <w:szCs w:val="24"/>
              </w:rPr>
              <w:t> </w:t>
            </w:r>
            <w:r w:rsidRPr="00D41468">
              <w:rPr>
                <w:noProof/>
                <w:szCs w:val="24"/>
              </w:rPr>
              <w:t> </w:t>
            </w:r>
            <w:r w:rsidRPr="00D41468">
              <w:rPr>
                <w:szCs w:val="24"/>
              </w:rPr>
              <w:fldChar w:fldCharType="end"/>
            </w:r>
          </w:p>
        </w:tc>
        <w:tc>
          <w:tcPr>
            <w:tcW w:w="1530" w:type="dxa"/>
          </w:tcPr>
          <w:p w14:paraId="4A30C609" w14:textId="21449706" w:rsidR="00DC2667" w:rsidRPr="00D41468" w:rsidRDefault="00DC2667" w:rsidP="00DC2667">
            <w:pPr>
              <w:rPr>
                <w:szCs w:val="24"/>
              </w:rPr>
            </w:pPr>
            <w:r w:rsidRPr="00D41468">
              <w:rPr>
                <w:szCs w:val="24"/>
              </w:rPr>
              <w:fldChar w:fldCharType="begin">
                <w:ffData>
                  <w:name w:val="Text1"/>
                  <w:enabled/>
                  <w:calcOnExit w:val="0"/>
                  <w:textInput/>
                </w:ffData>
              </w:fldChar>
            </w:r>
            <w:r w:rsidRPr="00D41468">
              <w:rPr>
                <w:szCs w:val="24"/>
              </w:rPr>
              <w:instrText xml:space="preserve"> FORMTEXT </w:instrText>
            </w:r>
            <w:r w:rsidRPr="00D41468">
              <w:rPr>
                <w:szCs w:val="24"/>
              </w:rPr>
            </w:r>
            <w:r w:rsidRPr="00D41468">
              <w:rPr>
                <w:szCs w:val="24"/>
              </w:rPr>
              <w:fldChar w:fldCharType="separate"/>
            </w:r>
            <w:r w:rsidRPr="00D41468">
              <w:rPr>
                <w:noProof/>
                <w:szCs w:val="24"/>
              </w:rPr>
              <w:t> </w:t>
            </w:r>
            <w:r w:rsidRPr="00D41468">
              <w:rPr>
                <w:noProof/>
                <w:szCs w:val="24"/>
              </w:rPr>
              <w:t> </w:t>
            </w:r>
            <w:r w:rsidRPr="00D41468">
              <w:rPr>
                <w:noProof/>
                <w:szCs w:val="24"/>
              </w:rPr>
              <w:t> </w:t>
            </w:r>
            <w:r w:rsidRPr="00D41468">
              <w:rPr>
                <w:noProof/>
                <w:szCs w:val="24"/>
              </w:rPr>
              <w:t> </w:t>
            </w:r>
            <w:r w:rsidRPr="00D41468">
              <w:rPr>
                <w:noProof/>
                <w:szCs w:val="24"/>
              </w:rPr>
              <w:t> </w:t>
            </w:r>
            <w:r w:rsidRPr="00D41468">
              <w:rPr>
                <w:szCs w:val="24"/>
              </w:rPr>
              <w:fldChar w:fldCharType="end"/>
            </w:r>
          </w:p>
        </w:tc>
        <w:tc>
          <w:tcPr>
            <w:tcW w:w="6565" w:type="dxa"/>
            <w:vAlign w:val="center"/>
          </w:tcPr>
          <w:p w14:paraId="4C2A1ABD" w14:textId="50E9F2B7" w:rsidR="00DC2667" w:rsidRPr="00D41468" w:rsidRDefault="00DC2667" w:rsidP="00DC2667">
            <w:pPr>
              <w:jc w:val="center"/>
              <w:rPr>
                <w:szCs w:val="24"/>
              </w:rPr>
            </w:pPr>
            <w:r w:rsidRPr="00D41468">
              <w:rPr>
                <w:szCs w:val="24"/>
              </w:rPr>
              <w:fldChar w:fldCharType="begin">
                <w:ffData>
                  <w:name w:val="Check1"/>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INF</w:t>
            </w:r>
            <w:r w:rsidRPr="00D41468">
              <w:rPr>
                <w:szCs w:val="24"/>
              </w:rPr>
              <w:t xml:space="preserve">    </w:t>
            </w:r>
            <w:r w:rsidRPr="00D41468">
              <w:rPr>
                <w:szCs w:val="24"/>
              </w:rPr>
              <w:fldChar w:fldCharType="begin">
                <w:ffData>
                  <w:name w:val="Check2"/>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YOT</w:t>
            </w:r>
            <w:r w:rsidRPr="00D41468">
              <w:rPr>
                <w:szCs w:val="24"/>
              </w:rPr>
              <w:t xml:space="preserve">    </w:t>
            </w:r>
            <w:r w:rsidRPr="00D41468">
              <w:rPr>
                <w:szCs w:val="24"/>
              </w:rPr>
              <w:fldChar w:fldCharType="begin">
                <w:ffData>
                  <w:name w:val="Check3"/>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OLT</w:t>
            </w:r>
            <w:r w:rsidRPr="00D41468">
              <w:rPr>
                <w:szCs w:val="24"/>
              </w:rPr>
              <w:t xml:space="preserve">    </w:t>
            </w:r>
            <w:r w:rsidRPr="00D41468">
              <w:rPr>
                <w:szCs w:val="24"/>
              </w:rPr>
              <w:fldChar w:fldCharType="begin">
                <w:ffData>
                  <w:name w:val="Check4"/>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PRE</w:t>
            </w:r>
            <w:r w:rsidRPr="00D41468">
              <w:rPr>
                <w:szCs w:val="24"/>
              </w:rPr>
              <w:t xml:space="preserve">   </w:t>
            </w:r>
            <w:r w:rsidRPr="00D41468">
              <w:rPr>
                <w:szCs w:val="24"/>
              </w:rPr>
              <w:fldChar w:fldCharType="begin">
                <w:ffData>
                  <w:name w:val="Check5"/>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YSA</w:t>
            </w:r>
            <w:r w:rsidRPr="00D41468">
              <w:rPr>
                <w:szCs w:val="24"/>
              </w:rPr>
              <w:t xml:space="preserve">    </w:t>
            </w:r>
            <w:r w:rsidRPr="00D41468">
              <w:rPr>
                <w:szCs w:val="24"/>
              </w:rPr>
              <w:fldChar w:fldCharType="begin">
                <w:ffData>
                  <w:name w:val="Check6"/>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OSA</w:t>
            </w:r>
            <w:r w:rsidRPr="00D41468">
              <w:rPr>
                <w:szCs w:val="24"/>
              </w:rPr>
              <w:t xml:space="preserve">    </w:t>
            </w:r>
            <w:r w:rsidRPr="00D41468">
              <w:rPr>
                <w:szCs w:val="24"/>
              </w:rPr>
              <w:fldChar w:fldCharType="begin">
                <w:ffData>
                  <w:name w:val="Check7"/>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MXD</w:t>
            </w:r>
          </w:p>
        </w:tc>
      </w:tr>
      <w:tr w:rsidR="00DC2667" w:rsidRPr="00D41468" w14:paraId="60241831" w14:textId="77777777" w:rsidTr="00987B67">
        <w:trPr>
          <w:trHeight w:val="432"/>
        </w:trPr>
        <w:tc>
          <w:tcPr>
            <w:tcW w:w="5575" w:type="dxa"/>
          </w:tcPr>
          <w:p w14:paraId="3A1A18A0" w14:textId="263C62F6" w:rsidR="00DC2667" w:rsidRPr="00D41468" w:rsidRDefault="00DC2667" w:rsidP="00DC2667">
            <w:pPr>
              <w:rPr>
                <w:szCs w:val="24"/>
              </w:rPr>
            </w:pPr>
            <w:r w:rsidRPr="00D41468">
              <w:rPr>
                <w:szCs w:val="24"/>
              </w:rPr>
              <w:fldChar w:fldCharType="begin">
                <w:ffData>
                  <w:name w:val="Text1"/>
                  <w:enabled/>
                  <w:calcOnExit w:val="0"/>
                  <w:textInput/>
                </w:ffData>
              </w:fldChar>
            </w:r>
            <w:r w:rsidRPr="00D41468">
              <w:rPr>
                <w:szCs w:val="24"/>
              </w:rPr>
              <w:instrText xml:space="preserve"> FORMTEXT </w:instrText>
            </w:r>
            <w:r w:rsidRPr="00D41468">
              <w:rPr>
                <w:szCs w:val="24"/>
              </w:rPr>
            </w:r>
            <w:r w:rsidRPr="00D41468">
              <w:rPr>
                <w:szCs w:val="24"/>
              </w:rPr>
              <w:fldChar w:fldCharType="separate"/>
            </w:r>
            <w:r w:rsidRPr="00D41468">
              <w:rPr>
                <w:noProof/>
                <w:szCs w:val="24"/>
              </w:rPr>
              <w:t> </w:t>
            </w:r>
            <w:r w:rsidRPr="00D41468">
              <w:rPr>
                <w:noProof/>
                <w:szCs w:val="24"/>
              </w:rPr>
              <w:t> </w:t>
            </w:r>
            <w:r w:rsidRPr="00D41468">
              <w:rPr>
                <w:noProof/>
                <w:szCs w:val="24"/>
              </w:rPr>
              <w:t> </w:t>
            </w:r>
            <w:r w:rsidRPr="00D41468">
              <w:rPr>
                <w:noProof/>
                <w:szCs w:val="24"/>
              </w:rPr>
              <w:t> </w:t>
            </w:r>
            <w:r w:rsidRPr="00D41468">
              <w:rPr>
                <w:noProof/>
                <w:szCs w:val="24"/>
              </w:rPr>
              <w:t> </w:t>
            </w:r>
            <w:r w:rsidRPr="00D41468">
              <w:rPr>
                <w:szCs w:val="24"/>
              </w:rPr>
              <w:fldChar w:fldCharType="end"/>
            </w:r>
          </w:p>
        </w:tc>
        <w:tc>
          <w:tcPr>
            <w:tcW w:w="1530" w:type="dxa"/>
          </w:tcPr>
          <w:p w14:paraId="5FDD0F26" w14:textId="5F628224" w:rsidR="00DC2667" w:rsidRPr="00D41468" w:rsidRDefault="00DC2667" w:rsidP="00DC2667">
            <w:pPr>
              <w:rPr>
                <w:szCs w:val="24"/>
              </w:rPr>
            </w:pPr>
            <w:r w:rsidRPr="00D41468">
              <w:rPr>
                <w:szCs w:val="24"/>
              </w:rPr>
              <w:fldChar w:fldCharType="begin">
                <w:ffData>
                  <w:name w:val="Text1"/>
                  <w:enabled/>
                  <w:calcOnExit w:val="0"/>
                  <w:textInput/>
                </w:ffData>
              </w:fldChar>
            </w:r>
            <w:r w:rsidRPr="00D41468">
              <w:rPr>
                <w:szCs w:val="24"/>
              </w:rPr>
              <w:instrText xml:space="preserve"> FORMTEXT </w:instrText>
            </w:r>
            <w:r w:rsidRPr="00D41468">
              <w:rPr>
                <w:szCs w:val="24"/>
              </w:rPr>
            </w:r>
            <w:r w:rsidRPr="00D41468">
              <w:rPr>
                <w:szCs w:val="24"/>
              </w:rPr>
              <w:fldChar w:fldCharType="separate"/>
            </w:r>
            <w:r w:rsidRPr="00D41468">
              <w:rPr>
                <w:noProof/>
                <w:szCs w:val="24"/>
              </w:rPr>
              <w:t> </w:t>
            </w:r>
            <w:r w:rsidRPr="00D41468">
              <w:rPr>
                <w:noProof/>
                <w:szCs w:val="24"/>
              </w:rPr>
              <w:t> </w:t>
            </w:r>
            <w:r w:rsidRPr="00D41468">
              <w:rPr>
                <w:noProof/>
                <w:szCs w:val="24"/>
              </w:rPr>
              <w:t> </w:t>
            </w:r>
            <w:r w:rsidRPr="00D41468">
              <w:rPr>
                <w:noProof/>
                <w:szCs w:val="24"/>
              </w:rPr>
              <w:t> </w:t>
            </w:r>
            <w:r w:rsidRPr="00D41468">
              <w:rPr>
                <w:noProof/>
                <w:szCs w:val="24"/>
              </w:rPr>
              <w:t> </w:t>
            </w:r>
            <w:r w:rsidRPr="00D41468">
              <w:rPr>
                <w:szCs w:val="24"/>
              </w:rPr>
              <w:fldChar w:fldCharType="end"/>
            </w:r>
          </w:p>
        </w:tc>
        <w:tc>
          <w:tcPr>
            <w:tcW w:w="6565" w:type="dxa"/>
            <w:vAlign w:val="center"/>
          </w:tcPr>
          <w:p w14:paraId="3E9B1FEA" w14:textId="3A112CE0" w:rsidR="00DC2667" w:rsidRPr="00D41468" w:rsidRDefault="00DC2667" w:rsidP="00DC2667">
            <w:pPr>
              <w:jc w:val="center"/>
              <w:rPr>
                <w:szCs w:val="24"/>
              </w:rPr>
            </w:pPr>
            <w:r w:rsidRPr="00D41468">
              <w:rPr>
                <w:szCs w:val="24"/>
              </w:rPr>
              <w:fldChar w:fldCharType="begin">
                <w:ffData>
                  <w:name w:val="Check1"/>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INF</w:t>
            </w:r>
            <w:r w:rsidRPr="00D41468">
              <w:rPr>
                <w:szCs w:val="24"/>
              </w:rPr>
              <w:t xml:space="preserve">    </w:t>
            </w:r>
            <w:r w:rsidRPr="00D41468">
              <w:rPr>
                <w:szCs w:val="24"/>
              </w:rPr>
              <w:fldChar w:fldCharType="begin">
                <w:ffData>
                  <w:name w:val="Check2"/>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YOT</w:t>
            </w:r>
            <w:r w:rsidRPr="00D41468">
              <w:rPr>
                <w:szCs w:val="24"/>
              </w:rPr>
              <w:t xml:space="preserve">    </w:t>
            </w:r>
            <w:r w:rsidRPr="00D41468">
              <w:rPr>
                <w:szCs w:val="24"/>
              </w:rPr>
              <w:fldChar w:fldCharType="begin">
                <w:ffData>
                  <w:name w:val="Check3"/>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OLT</w:t>
            </w:r>
            <w:r w:rsidRPr="00D41468">
              <w:rPr>
                <w:szCs w:val="24"/>
              </w:rPr>
              <w:t xml:space="preserve">    </w:t>
            </w:r>
            <w:r w:rsidRPr="00D41468">
              <w:rPr>
                <w:szCs w:val="24"/>
              </w:rPr>
              <w:fldChar w:fldCharType="begin">
                <w:ffData>
                  <w:name w:val="Check4"/>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PRE</w:t>
            </w:r>
            <w:r w:rsidRPr="00D41468">
              <w:rPr>
                <w:szCs w:val="24"/>
              </w:rPr>
              <w:t xml:space="preserve">   </w:t>
            </w:r>
            <w:r w:rsidRPr="00D41468">
              <w:rPr>
                <w:szCs w:val="24"/>
              </w:rPr>
              <w:fldChar w:fldCharType="begin">
                <w:ffData>
                  <w:name w:val="Check5"/>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YSA</w:t>
            </w:r>
            <w:r w:rsidRPr="00D41468">
              <w:rPr>
                <w:szCs w:val="24"/>
              </w:rPr>
              <w:t xml:space="preserve">    </w:t>
            </w:r>
            <w:r w:rsidRPr="00D41468">
              <w:rPr>
                <w:szCs w:val="24"/>
              </w:rPr>
              <w:fldChar w:fldCharType="begin">
                <w:ffData>
                  <w:name w:val="Check6"/>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OSA</w:t>
            </w:r>
            <w:r w:rsidRPr="00D41468">
              <w:rPr>
                <w:szCs w:val="24"/>
              </w:rPr>
              <w:t xml:space="preserve">    </w:t>
            </w:r>
            <w:r w:rsidRPr="00D41468">
              <w:rPr>
                <w:szCs w:val="24"/>
              </w:rPr>
              <w:fldChar w:fldCharType="begin">
                <w:ffData>
                  <w:name w:val="Check7"/>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MXD</w:t>
            </w:r>
          </w:p>
        </w:tc>
      </w:tr>
      <w:tr w:rsidR="00DC2667" w:rsidRPr="00D41468" w14:paraId="37681E3D" w14:textId="77777777" w:rsidTr="00987B67">
        <w:trPr>
          <w:trHeight w:val="432"/>
        </w:trPr>
        <w:tc>
          <w:tcPr>
            <w:tcW w:w="5575" w:type="dxa"/>
          </w:tcPr>
          <w:p w14:paraId="36FAE43E" w14:textId="75AD43CB" w:rsidR="00DC2667" w:rsidRPr="00D41468" w:rsidRDefault="00DC2667" w:rsidP="00DC2667">
            <w:pPr>
              <w:rPr>
                <w:szCs w:val="24"/>
              </w:rPr>
            </w:pPr>
            <w:r w:rsidRPr="00D41468">
              <w:rPr>
                <w:szCs w:val="24"/>
              </w:rPr>
              <w:fldChar w:fldCharType="begin">
                <w:ffData>
                  <w:name w:val="Text1"/>
                  <w:enabled/>
                  <w:calcOnExit w:val="0"/>
                  <w:textInput/>
                </w:ffData>
              </w:fldChar>
            </w:r>
            <w:r w:rsidRPr="00D41468">
              <w:rPr>
                <w:szCs w:val="24"/>
              </w:rPr>
              <w:instrText xml:space="preserve"> FORMTEXT </w:instrText>
            </w:r>
            <w:r w:rsidRPr="00D41468">
              <w:rPr>
                <w:szCs w:val="24"/>
              </w:rPr>
            </w:r>
            <w:r w:rsidRPr="00D41468">
              <w:rPr>
                <w:szCs w:val="24"/>
              </w:rPr>
              <w:fldChar w:fldCharType="separate"/>
            </w:r>
            <w:r w:rsidRPr="00D41468">
              <w:rPr>
                <w:noProof/>
                <w:szCs w:val="24"/>
              </w:rPr>
              <w:t> </w:t>
            </w:r>
            <w:r w:rsidRPr="00D41468">
              <w:rPr>
                <w:noProof/>
                <w:szCs w:val="24"/>
              </w:rPr>
              <w:t> </w:t>
            </w:r>
            <w:r w:rsidRPr="00D41468">
              <w:rPr>
                <w:noProof/>
                <w:szCs w:val="24"/>
              </w:rPr>
              <w:t> </w:t>
            </w:r>
            <w:r w:rsidRPr="00D41468">
              <w:rPr>
                <w:noProof/>
                <w:szCs w:val="24"/>
              </w:rPr>
              <w:t> </w:t>
            </w:r>
            <w:r w:rsidRPr="00D41468">
              <w:rPr>
                <w:noProof/>
                <w:szCs w:val="24"/>
              </w:rPr>
              <w:t> </w:t>
            </w:r>
            <w:r w:rsidRPr="00D41468">
              <w:rPr>
                <w:szCs w:val="24"/>
              </w:rPr>
              <w:fldChar w:fldCharType="end"/>
            </w:r>
          </w:p>
        </w:tc>
        <w:tc>
          <w:tcPr>
            <w:tcW w:w="1530" w:type="dxa"/>
          </w:tcPr>
          <w:p w14:paraId="63C0F4E1" w14:textId="61278B6C" w:rsidR="00DC2667" w:rsidRPr="00D41468" w:rsidRDefault="00DC2667" w:rsidP="00DC2667">
            <w:pPr>
              <w:rPr>
                <w:szCs w:val="24"/>
              </w:rPr>
            </w:pPr>
            <w:r w:rsidRPr="00D41468">
              <w:rPr>
                <w:szCs w:val="24"/>
              </w:rPr>
              <w:fldChar w:fldCharType="begin">
                <w:ffData>
                  <w:name w:val="Text1"/>
                  <w:enabled/>
                  <w:calcOnExit w:val="0"/>
                  <w:textInput/>
                </w:ffData>
              </w:fldChar>
            </w:r>
            <w:r w:rsidRPr="00D41468">
              <w:rPr>
                <w:szCs w:val="24"/>
              </w:rPr>
              <w:instrText xml:space="preserve"> FORMTEXT </w:instrText>
            </w:r>
            <w:r w:rsidRPr="00D41468">
              <w:rPr>
                <w:szCs w:val="24"/>
              </w:rPr>
            </w:r>
            <w:r w:rsidRPr="00D41468">
              <w:rPr>
                <w:szCs w:val="24"/>
              </w:rPr>
              <w:fldChar w:fldCharType="separate"/>
            </w:r>
            <w:r w:rsidRPr="00D41468">
              <w:rPr>
                <w:noProof/>
                <w:szCs w:val="24"/>
              </w:rPr>
              <w:t> </w:t>
            </w:r>
            <w:r w:rsidRPr="00D41468">
              <w:rPr>
                <w:noProof/>
                <w:szCs w:val="24"/>
              </w:rPr>
              <w:t> </w:t>
            </w:r>
            <w:r w:rsidRPr="00D41468">
              <w:rPr>
                <w:noProof/>
                <w:szCs w:val="24"/>
              </w:rPr>
              <w:t> </w:t>
            </w:r>
            <w:r w:rsidRPr="00D41468">
              <w:rPr>
                <w:noProof/>
                <w:szCs w:val="24"/>
              </w:rPr>
              <w:t> </w:t>
            </w:r>
            <w:r w:rsidRPr="00D41468">
              <w:rPr>
                <w:noProof/>
                <w:szCs w:val="24"/>
              </w:rPr>
              <w:t> </w:t>
            </w:r>
            <w:r w:rsidRPr="00D41468">
              <w:rPr>
                <w:szCs w:val="24"/>
              </w:rPr>
              <w:fldChar w:fldCharType="end"/>
            </w:r>
          </w:p>
        </w:tc>
        <w:tc>
          <w:tcPr>
            <w:tcW w:w="6565" w:type="dxa"/>
            <w:vAlign w:val="center"/>
          </w:tcPr>
          <w:p w14:paraId="7C7F36D9" w14:textId="3FF35169" w:rsidR="00DC2667" w:rsidRPr="00D41468" w:rsidRDefault="00DC2667" w:rsidP="00DC2667">
            <w:pPr>
              <w:jc w:val="center"/>
              <w:rPr>
                <w:szCs w:val="24"/>
              </w:rPr>
            </w:pPr>
            <w:r w:rsidRPr="00D41468">
              <w:rPr>
                <w:szCs w:val="24"/>
              </w:rPr>
              <w:fldChar w:fldCharType="begin">
                <w:ffData>
                  <w:name w:val="Check1"/>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INF</w:t>
            </w:r>
            <w:r w:rsidRPr="00D41468">
              <w:rPr>
                <w:szCs w:val="24"/>
              </w:rPr>
              <w:t xml:space="preserve">    </w:t>
            </w:r>
            <w:r w:rsidRPr="00D41468">
              <w:rPr>
                <w:szCs w:val="24"/>
              </w:rPr>
              <w:fldChar w:fldCharType="begin">
                <w:ffData>
                  <w:name w:val="Check2"/>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YOT</w:t>
            </w:r>
            <w:r w:rsidRPr="00D41468">
              <w:rPr>
                <w:szCs w:val="24"/>
              </w:rPr>
              <w:t xml:space="preserve">    </w:t>
            </w:r>
            <w:r w:rsidRPr="00D41468">
              <w:rPr>
                <w:szCs w:val="24"/>
              </w:rPr>
              <w:fldChar w:fldCharType="begin">
                <w:ffData>
                  <w:name w:val="Check3"/>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OLT</w:t>
            </w:r>
            <w:r w:rsidRPr="00D41468">
              <w:rPr>
                <w:szCs w:val="24"/>
              </w:rPr>
              <w:t xml:space="preserve">    </w:t>
            </w:r>
            <w:r w:rsidRPr="00D41468">
              <w:rPr>
                <w:szCs w:val="24"/>
              </w:rPr>
              <w:fldChar w:fldCharType="begin">
                <w:ffData>
                  <w:name w:val="Check4"/>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PRE</w:t>
            </w:r>
            <w:r w:rsidRPr="00D41468">
              <w:rPr>
                <w:szCs w:val="24"/>
              </w:rPr>
              <w:t xml:space="preserve">   </w:t>
            </w:r>
            <w:r w:rsidRPr="00D41468">
              <w:rPr>
                <w:szCs w:val="24"/>
              </w:rPr>
              <w:fldChar w:fldCharType="begin">
                <w:ffData>
                  <w:name w:val="Check5"/>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YSA</w:t>
            </w:r>
            <w:r w:rsidRPr="00D41468">
              <w:rPr>
                <w:szCs w:val="24"/>
              </w:rPr>
              <w:t xml:space="preserve">    </w:t>
            </w:r>
            <w:r w:rsidRPr="00D41468">
              <w:rPr>
                <w:szCs w:val="24"/>
              </w:rPr>
              <w:fldChar w:fldCharType="begin">
                <w:ffData>
                  <w:name w:val="Check6"/>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OSA</w:t>
            </w:r>
            <w:r w:rsidRPr="00D41468">
              <w:rPr>
                <w:szCs w:val="24"/>
              </w:rPr>
              <w:t xml:space="preserve">    </w:t>
            </w:r>
            <w:r w:rsidRPr="00D41468">
              <w:rPr>
                <w:szCs w:val="24"/>
              </w:rPr>
              <w:fldChar w:fldCharType="begin">
                <w:ffData>
                  <w:name w:val="Check7"/>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MXD</w:t>
            </w:r>
          </w:p>
        </w:tc>
      </w:tr>
      <w:tr w:rsidR="00DC2667" w:rsidRPr="00D41468" w14:paraId="2E324FB1" w14:textId="77777777" w:rsidTr="00987B67">
        <w:trPr>
          <w:trHeight w:val="432"/>
        </w:trPr>
        <w:tc>
          <w:tcPr>
            <w:tcW w:w="5575" w:type="dxa"/>
          </w:tcPr>
          <w:p w14:paraId="03C46DB6" w14:textId="130EA714" w:rsidR="00DC2667" w:rsidRPr="00D41468" w:rsidRDefault="00DC2667" w:rsidP="00DC2667">
            <w:pPr>
              <w:rPr>
                <w:szCs w:val="24"/>
              </w:rPr>
            </w:pPr>
            <w:r w:rsidRPr="00D41468">
              <w:rPr>
                <w:szCs w:val="24"/>
              </w:rPr>
              <w:fldChar w:fldCharType="begin">
                <w:ffData>
                  <w:name w:val="Text1"/>
                  <w:enabled/>
                  <w:calcOnExit w:val="0"/>
                  <w:textInput/>
                </w:ffData>
              </w:fldChar>
            </w:r>
            <w:r w:rsidRPr="00D41468">
              <w:rPr>
                <w:szCs w:val="24"/>
              </w:rPr>
              <w:instrText xml:space="preserve"> FORMTEXT </w:instrText>
            </w:r>
            <w:r w:rsidRPr="00D41468">
              <w:rPr>
                <w:szCs w:val="24"/>
              </w:rPr>
            </w:r>
            <w:r w:rsidRPr="00D41468">
              <w:rPr>
                <w:szCs w:val="24"/>
              </w:rPr>
              <w:fldChar w:fldCharType="separate"/>
            </w:r>
            <w:r w:rsidRPr="00D41468">
              <w:rPr>
                <w:noProof/>
                <w:szCs w:val="24"/>
              </w:rPr>
              <w:t> </w:t>
            </w:r>
            <w:r w:rsidRPr="00D41468">
              <w:rPr>
                <w:noProof/>
                <w:szCs w:val="24"/>
              </w:rPr>
              <w:t> </w:t>
            </w:r>
            <w:r w:rsidRPr="00D41468">
              <w:rPr>
                <w:noProof/>
                <w:szCs w:val="24"/>
              </w:rPr>
              <w:t> </w:t>
            </w:r>
            <w:r w:rsidRPr="00D41468">
              <w:rPr>
                <w:noProof/>
                <w:szCs w:val="24"/>
              </w:rPr>
              <w:t> </w:t>
            </w:r>
            <w:r w:rsidRPr="00D41468">
              <w:rPr>
                <w:noProof/>
                <w:szCs w:val="24"/>
              </w:rPr>
              <w:t> </w:t>
            </w:r>
            <w:r w:rsidRPr="00D41468">
              <w:rPr>
                <w:szCs w:val="24"/>
              </w:rPr>
              <w:fldChar w:fldCharType="end"/>
            </w:r>
          </w:p>
        </w:tc>
        <w:tc>
          <w:tcPr>
            <w:tcW w:w="1530" w:type="dxa"/>
          </w:tcPr>
          <w:p w14:paraId="305CEA4B" w14:textId="451CA119" w:rsidR="00DC2667" w:rsidRPr="00D41468" w:rsidRDefault="00DC2667" w:rsidP="00DC2667">
            <w:pPr>
              <w:rPr>
                <w:szCs w:val="24"/>
              </w:rPr>
            </w:pPr>
            <w:r w:rsidRPr="00D41468">
              <w:rPr>
                <w:szCs w:val="24"/>
              </w:rPr>
              <w:fldChar w:fldCharType="begin">
                <w:ffData>
                  <w:name w:val="Text1"/>
                  <w:enabled/>
                  <w:calcOnExit w:val="0"/>
                  <w:textInput/>
                </w:ffData>
              </w:fldChar>
            </w:r>
            <w:r w:rsidRPr="00D41468">
              <w:rPr>
                <w:szCs w:val="24"/>
              </w:rPr>
              <w:instrText xml:space="preserve"> FORMTEXT </w:instrText>
            </w:r>
            <w:r w:rsidRPr="00D41468">
              <w:rPr>
                <w:szCs w:val="24"/>
              </w:rPr>
            </w:r>
            <w:r w:rsidRPr="00D41468">
              <w:rPr>
                <w:szCs w:val="24"/>
              </w:rPr>
              <w:fldChar w:fldCharType="separate"/>
            </w:r>
            <w:r w:rsidRPr="00D41468">
              <w:rPr>
                <w:noProof/>
                <w:szCs w:val="24"/>
              </w:rPr>
              <w:t> </w:t>
            </w:r>
            <w:r w:rsidRPr="00D41468">
              <w:rPr>
                <w:noProof/>
                <w:szCs w:val="24"/>
              </w:rPr>
              <w:t> </w:t>
            </w:r>
            <w:r w:rsidRPr="00D41468">
              <w:rPr>
                <w:noProof/>
                <w:szCs w:val="24"/>
              </w:rPr>
              <w:t> </w:t>
            </w:r>
            <w:r w:rsidRPr="00D41468">
              <w:rPr>
                <w:noProof/>
                <w:szCs w:val="24"/>
              </w:rPr>
              <w:t> </w:t>
            </w:r>
            <w:r w:rsidRPr="00D41468">
              <w:rPr>
                <w:noProof/>
                <w:szCs w:val="24"/>
              </w:rPr>
              <w:t> </w:t>
            </w:r>
            <w:r w:rsidRPr="00D41468">
              <w:rPr>
                <w:szCs w:val="24"/>
              </w:rPr>
              <w:fldChar w:fldCharType="end"/>
            </w:r>
          </w:p>
        </w:tc>
        <w:tc>
          <w:tcPr>
            <w:tcW w:w="6565" w:type="dxa"/>
            <w:vAlign w:val="center"/>
          </w:tcPr>
          <w:p w14:paraId="77951ACE" w14:textId="74870049" w:rsidR="00DC2667" w:rsidRPr="00D41468" w:rsidRDefault="00DC2667" w:rsidP="00DC2667">
            <w:pPr>
              <w:jc w:val="center"/>
              <w:rPr>
                <w:szCs w:val="24"/>
              </w:rPr>
            </w:pPr>
            <w:r w:rsidRPr="00D41468">
              <w:rPr>
                <w:szCs w:val="24"/>
              </w:rPr>
              <w:fldChar w:fldCharType="begin">
                <w:ffData>
                  <w:name w:val="Check1"/>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INF</w:t>
            </w:r>
            <w:r w:rsidRPr="00D41468">
              <w:rPr>
                <w:szCs w:val="24"/>
              </w:rPr>
              <w:t xml:space="preserve">    </w:t>
            </w:r>
            <w:r w:rsidRPr="00D41468">
              <w:rPr>
                <w:szCs w:val="24"/>
              </w:rPr>
              <w:fldChar w:fldCharType="begin">
                <w:ffData>
                  <w:name w:val="Check2"/>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YOT</w:t>
            </w:r>
            <w:r w:rsidRPr="00D41468">
              <w:rPr>
                <w:szCs w:val="24"/>
              </w:rPr>
              <w:t xml:space="preserve">    </w:t>
            </w:r>
            <w:r w:rsidRPr="00D41468">
              <w:rPr>
                <w:szCs w:val="24"/>
              </w:rPr>
              <w:fldChar w:fldCharType="begin">
                <w:ffData>
                  <w:name w:val="Check3"/>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OLT</w:t>
            </w:r>
            <w:r w:rsidRPr="00D41468">
              <w:rPr>
                <w:szCs w:val="24"/>
              </w:rPr>
              <w:t xml:space="preserve">    </w:t>
            </w:r>
            <w:r w:rsidRPr="00D41468">
              <w:rPr>
                <w:szCs w:val="24"/>
              </w:rPr>
              <w:fldChar w:fldCharType="begin">
                <w:ffData>
                  <w:name w:val="Check4"/>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PRE</w:t>
            </w:r>
            <w:r w:rsidRPr="00D41468">
              <w:rPr>
                <w:szCs w:val="24"/>
              </w:rPr>
              <w:t xml:space="preserve">   </w:t>
            </w:r>
            <w:r w:rsidRPr="00D41468">
              <w:rPr>
                <w:szCs w:val="24"/>
              </w:rPr>
              <w:fldChar w:fldCharType="begin">
                <w:ffData>
                  <w:name w:val="Check5"/>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YSA</w:t>
            </w:r>
            <w:r w:rsidRPr="00D41468">
              <w:rPr>
                <w:szCs w:val="24"/>
              </w:rPr>
              <w:t xml:space="preserve">    </w:t>
            </w:r>
            <w:r w:rsidRPr="00D41468">
              <w:rPr>
                <w:szCs w:val="24"/>
              </w:rPr>
              <w:fldChar w:fldCharType="begin">
                <w:ffData>
                  <w:name w:val="Check6"/>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OSA</w:t>
            </w:r>
            <w:r w:rsidRPr="00D41468">
              <w:rPr>
                <w:szCs w:val="24"/>
              </w:rPr>
              <w:t xml:space="preserve">    </w:t>
            </w:r>
            <w:r w:rsidRPr="00D41468">
              <w:rPr>
                <w:szCs w:val="24"/>
              </w:rPr>
              <w:fldChar w:fldCharType="begin">
                <w:ffData>
                  <w:name w:val="Check7"/>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MXD</w:t>
            </w:r>
          </w:p>
        </w:tc>
      </w:tr>
      <w:tr w:rsidR="00DC2667" w:rsidRPr="00D41468" w14:paraId="0FEC786C" w14:textId="77777777" w:rsidTr="00987B67">
        <w:trPr>
          <w:trHeight w:val="432"/>
        </w:trPr>
        <w:tc>
          <w:tcPr>
            <w:tcW w:w="5575" w:type="dxa"/>
          </w:tcPr>
          <w:p w14:paraId="1AB83DBA" w14:textId="342C6622" w:rsidR="00DC2667" w:rsidRPr="00D41468" w:rsidRDefault="00DC2667" w:rsidP="00DC2667">
            <w:pPr>
              <w:rPr>
                <w:szCs w:val="24"/>
              </w:rPr>
            </w:pPr>
            <w:r w:rsidRPr="00D41468">
              <w:rPr>
                <w:szCs w:val="24"/>
              </w:rPr>
              <w:fldChar w:fldCharType="begin">
                <w:ffData>
                  <w:name w:val="Text1"/>
                  <w:enabled/>
                  <w:calcOnExit w:val="0"/>
                  <w:textInput/>
                </w:ffData>
              </w:fldChar>
            </w:r>
            <w:r w:rsidRPr="00D41468">
              <w:rPr>
                <w:szCs w:val="24"/>
              </w:rPr>
              <w:instrText xml:space="preserve"> FORMTEXT </w:instrText>
            </w:r>
            <w:r w:rsidRPr="00D41468">
              <w:rPr>
                <w:szCs w:val="24"/>
              </w:rPr>
            </w:r>
            <w:r w:rsidRPr="00D41468">
              <w:rPr>
                <w:szCs w:val="24"/>
              </w:rPr>
              <w:fldChar w:fldCharType="separate"/>
            </w:r>
            <w:r w:rsidRPr="00D41468">
              <w:rPr>
                <w:noProof/>
                <w:szCs w:val="24"/>
              </w:rPr>
              <w:t> </w:t>
            </w:r>
            <w:r w:rsidRPr="00D41468">
              <w:rPr>
                <w:noProof/>
                <w:szCs w:val="24"/>
              </w:rPr>
              <w:t> </w:t>
            </w:r>
            <w:r w:rsidRPr="00D41468">
              <w:rPr>
                <w:noProof/>
                <w:szCs w:val="24"/>
              </w:rPr>
              <w:t> </w:t>
            </w:r>
            <w:r w:rsidRPr="00D41468">
              <w:rPr>
                <w:noProof/>
                <w:szCs w:val="24"/>
              </w:rPr>
              <w:t> </w:t>
            </w:r>
            <w:r w:rsidRPr="00D41468">
              <w:rPr>
                <w:noProof/>
                <w:szCs w:val="24"/>
              </w:rPr>
              <w:t> </w:t>
            </w:r>
            <w:r w:rsidRPr="00D41468">
              <w:rPr>
                <w:szCs w:val="24"/>
              </w:rPr>
              <w:fldChar w:fldCharType="end"/>
            </w:r>
          </w:p>
        </w:tc>
        <w:tc>
          <w:tcPr>
            <w:tcW w:w="1530" w:type="dxa"/>
          </w:tcPr>
          <w:p w14:paraId="66810137" w14:textId="765D2760" w:rsidR="00DC2667" w:rsidRPr="00D41468" w:rsidRDefault="00DC2667" w:rsidP="00DC2667">
            <w:pPr>
              <w:rPr>
                <w:szCs w:val="24"/>
              </w:rPr>
            </w:pPr>
            <w:r w:rsidRPr="00D41468">
              <w:rPr>
                <w:szCs w:val="24"/>
              </w:rPr>
              <w:fldChar w:fldCharType="begin">
                <w:ffData>
                  <w:name w:val="Text1"/>
                  <w:enabled/>
                  <w:calcOnExit w:val="0"/>
                  <w:textInput/>
                </w:ffData>
              </w:fldChar>
            </w:r>
            <w:r w:rsidRPr="00D41468">
              <w:rPr>
                <w:szCs w:val="24"/>
              </w:rPr>
              <w:instrText xml:space="preserve"> FORMTEXT </w:instrText>
            </w:r>
            <w:r w:rsidRPr="00D41468">
              <w:rPr>
                <w:szCs w:val="24"/>
              </w:rPr>
            </w:r>
            <w:r w:rsidRPr="00D41468">
              <w:rPr>
                <w:szCs w:val="24"/>
              </w:rPr>
              <w:fldChar w:fldCharType="separate"/>
            </w:r>
            <w:r w:rsidRPr="00D41468">
              <w:rPr>
                <w:noProof/>
                <w:szCs w:val="24"/>
              </w:rPr>
              <w:t> </w:t>
            </w:r>
            <w:r w:rsidRPr="00D41468">
              <w:rPr>
                <w:noProof/>
                <w:szCs w:val="24"/>
              </w:rPr>
              <w:t> </w:t>
            </w:r>
            <w:r w:rsidRPr="00D41468">
              <w:rPr>
                <w:noProof/>
                <w:szCs w:val="24"/>
              </w:rPr>
              <w:t> </w:t>
            </w:r>
            <w:r w:rsidRPr="00D41468">
              <w:rPr>
                <w:noProof/>
                <w:szCs w:val="24"/>
              </w:rPr>
              <w:t> </w:t>
            </w:r>
            <w:r w:rsidRPr="00D41468">
              <w:rPr>
                <w:noProof/>
                <w:szCs w:val="24"/>
              </w:rPr>
              <w:t> </w:t>
            </w:r>
            <w:r w:rsidRPr="00D41468">
              <w:rPr>
                <w:szCs w:val="24"/>
              </w:rPr>
              <w:fldChar w:fldCharType="end"/>
            </w:r>
          </w:p>
        </w:tc>
        <w:tc>
          <w:tcPr>
            <w:tcW w:w="6565" w:type="dxa"/>
            <w:vAlign w:val="center"/>
          </w:tcPr>
          <w:p w14:paraId="7E1893D6" w14:textId="7A22D3DF" w:rsidR="00DC2667" w:rsidRPr="00D41468" w:rsidRDefault="00DC2667" w:rsidP="00DC2667">
            <w:pPr>
              <w:jc w:val="center"/>
              <w:rPr>
                <w:szCs w:val="24"/>
              </w:rPr>
            </w:pPr>
            <w:r w:rsidRPr="00D41468">
              <w:rPr>
                <w:szCs w:val="24"/>
              </w:rPr>
              <w:fldChar w:fldCharType="begin">
                <w:ffData>
                  <w:name w:val="Check1"/>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INF</w:t>
            </w:r>
            <w:r w:rsidRPr="00D41468">
              <w:rPr>
                <w:szCs w:val="24"/>
              </w:rPr>
              <w:t xml:space="preserve">    </w:t>
            </w:r>
            <w:r w:rsidRPr="00D41468">
              <w:rPr>
                <w:szCs w:val="24"/>
              </w:rPr>
              <w:fldChar w:fldCharType="begin">
                <w:ffData>
                  <w:name w:val="Check2"/>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YOT</w:t>
            </w:r>
            <w:r w:rsidRPr="00D41468">
              <w:rPr>
                <w:szCs w:val="24"/>
              </w:rPr>
              <w:t xml:space="preserve">    </w:t>
            </w:r>
            <w:r w:rsidRPr="00D41468">
              <w:rPr>
                <w:szCs w:val="24"/>
              </w:rPr>
              <w:fldChar w:fldCharType="begin">
                <w:ffData>
                  <w:name w:val="Check3"/>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OLT</w:t>
            </w:r>
            <w:r w:rsidRPr="00D41468">
              <w:rPr>
                <w:szCs w:val="24"/>
              </w:rPr>
              <w:t xml:space="preserve">    </w:t>
            </w:r>
            <w:r w:rsidRPr="00D41468">
              <w:rPr>
                <w:szCs w:val="24"/>
              </w:rPr>
              <w:fldChar w:fldCharType="begin">
                <w:ffData>
                  <w:name w:val="Check4"/>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PRE</w:t>
            </w:r>
            <w:r w:rsidRPr="00D41468">
              <w:rPr>
                <w:szCs w:val="24"/>
              </w:rPr>
              <w:t xml:space="preserve">   </w:t>
            </w:r>
            <w:r w:rsidRPr="00D41468">
              <w:rPr>
                <w:szCs w:val="24"/>
              </w:rPr>
              <w:fldChar w:fldCharType="begin">
                <w:ffData>
                  <w:name w:val="Check5"/>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YSA</w:t>
            </w:r>
            <w:r w:rsidRPr="00D41468">
              <w:rPr>
                <w:szCs w:val="24"/>
              </w:rPr>
              <w:t xml:space="preserve">    </w:t>
            </w:r>
            <w:r w:rsidRPr="00D41468">
              <w:rPr>
                <w:szCs w:val="24"/>
              </w:rPr>
              <w:fldChar w:fldCharType="begin">
                <w:ffData>
                  <w:name w:val="Check6"/>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OSA</w:t>
            </w:r>
            <w:r w:rsidRPr="00D41468">
              <w:rPr>
                <w:szCs w:val="24"/>
              </w:rPr>
              <w:t xml:space="preserve">    </w:t>
            </w:r>
            <w:r w:rsidRPr="00D41468">
              <w:rPr>
                <w:szCs w:val="24"/>
              </w:rPr>
              <w:fldChar w:fldCharType="begin">
                <w:ffData>
                  <w:name w:val="Check7"/>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MXD</w:t>
            </w:r>
          </w:p>
        </w:tc>
      </w:tr>
      <w:tr w:rsidR="00DC2667" w:rsidRPr="00D41468" w14:paraId="54A8770E" w14:textId="77777777" w:rsidTr="00987B67">
        <w:trPr>
          <w:trHeight w:val="432"/>
        </w:trPr>
        <w:tc>
          <w:tcPr>
            <w:tcW w:w="5575" w:type="dxa"/>
          </w:tcPr>
          <w:p w14:paraId="76CD6B6E" w14:textId="0F790A16" w:rsidR="0050632E" w:rsidRPr="00D41468" w:rsidRDefault="00DC2667" w:rsidP="00DC2667">
            <w:pPr>
              <w:rPr>
                <w:szCs w:val="24"/>
              </w:rPr>
            </w:pPr>
            <w:r w:rsidRPr="00D41468">
              <w:rPr>
                <w:szCs w:val="24"/>
              </w:rPr>
              <w:fldChar w:fldCharType="begin">
                <w:ffData>
                  <w:name w:val="Text1"/>
                  <w:enabled/>
                  <w:calcOnExit w:val="0"/>
                  <w:textInput/>
                </w:ffData>
              </w:fldChar>
            </w:r>
            <w:r w:rsidRPr="00D41468">
              <w:rPr>
                <w:szCs w:val="24"/>
              </w:rPr>
              <w:instrText xml:space="preserve"> FORMTEXT </w:instrText>
            </w:r>
            <w:r w:rsidRPr="00D41468">
              <w:rPr>
                <w:szCs w:val="24"/>
              </w:rPr>
            </w:r>
            <w:r w:rsidRPr="00D41468">
              <w:rPr>
                <w:szCs w:val="24"/>
              </w:rPr>
              <w:fldChar w:fldCharType="separate"/>
            </w:r>
            <w:r w:rsidRPr="00D41468">
              <w:rPr>
                <w:noProof/>
                <w:szCs w:val="24"/>
              </w:rPr>
              <w:t> </w:t>
            </w:r>
            <w:r w:rsidRPr="00D41468">
              <w:rPr>
                <w:noProof/>
                <w:szCs w:val="24"/>
              </w:rPr>
              <w:t> </w:t>
            </w:r>
            <w:r w:rsidRPr="00D41468">
              <w:rPr>
                <w:noProof/>
                <w:szCs w:val="24"/>
              </w:rPr>
              <w:t> </w:t>
            </w:r>
            <w:r w:rsidRPr="00D41468">
              <w:rPr>
                <w:noProof/>
                <w:szCs w:val="24"/>
              </w:rPr>
              <w:t> </w:t>
            </w:r>
            <w:r w:rsidRPr="00D41468">
              <w:rPr>
                <w:noProof/>
                <w:szCs w:val="24"/>
              </w:rPr>
              <w:t> </w:t>
            </w:r>
            <w:r w:rsidRPr="00D41468">
              <w:rPr>
                <w:szCs w:val="24"/>
              </w:rPr>
              <w:fldChar w:fldCharType="end"/>
            </w:r>
          </w:p>
        </w:tc>
        <w:bookmarkStart w:id="18" w:name="_Hlk59450810"/>
        <w:tc>
          <w:tcPr>
            <w:tcW w:w="1530" w:type="dxa"/>
          </w:tcPr>
          <w:p w14:paraId="7DD48E7D" w14:textId="6EBC9245" w:rsidR="00DC2667" w:rsidRPr="00D41468" w:rsidRDefault="00DC2667" w:rsidP="00DC2667">
            <w:pPr>
              <w:rPr>
                <w:szCs w:val="24"/>
              </w:rPr>
            </w:pPr>
            <w:r w:rsidRPr="00D41468">
              <w:rPr>
                <w:szCs w:val="24"/>
              </w:rPr>
              <w:fldChar w:fldCharType="begin">
                <w:ffData>
                  <w:name w:val="Text1"/>
                  <w:enabled/>
                  <w:calcOnExit w:val="0"/>
                  <w:textInput/>
                </w:ffData>
              </w:fldChar>
            </w:r>
            <w:r w:rsidRPr="00D41468">
              <w:rPr>
                <w:szCs w:val="24"/>
              </w:rPr>
              <w:instrText xml:space="preserve"> FORMTEXT </w:instrText>
            </w:r>
            <w:r w:rsidRPr="00D41468">
              <w:rPr>
                <w:szCs w:val="24"/>
              </w:rPr>
            </w:r>
            <w:r w:rsidRPr="00D41468">
              <w:rPr>
                <w:szCs w:val="24"/>
              </w:rPr>
              <w:fldChar w:fldCharType="separate"/>
            </w:r>
            <w:r w:rsidRPr="00D41468">
              <w:rPr>
                <w:noProof/>
                <w:szCs w:val="24"/>
              </w:rPr>
              <w:t> </w:t>
            </w:r>
            <w:r w:rsidRPr="00D41468">
              <w:rPr>
                <w:noProof/>
                <w:szCs w:val="24"/>
              </w:rPr>
              <w:t> </w:t>
            </w:r>
            <w:r w:rsidRPr="00D41468">
              <w:rPr>
                <w:noProof/>
                <w:szCs w:val="24"/>
              </w:rPr>
              <w:t> </w:t>
            </w:r>
            <w:r w:rsidRPr="00D41468">
              <w:rPr>
                <w:noProof/>
                <w:szCs w:val="24"/>
              </w:rPr>
              <w:t> </w:t>
            </w:r>
            <w:r w:rsidRPr="00D41468">
              <w:rPr>
                <w:noProof/>
                <w:szCs w:val="24"/>
              </w:rPr>
              <w:t> </w:t>
            </w:r>
            <w:r w:rsidRPr="00D41468">
              <w:rPr>
                <w:szCs w:val="24"/>
              </w:rPr>
              <w:fldChar w:fldCharType="end"/>
            </w:r>
          </w:p>
        </w:tc>
        <w:tc>
          <w:tcPr>
            <w:tcW w:w="6565" w:type="dxa"/>
            <w:vAlign w:val="center"/>
          </w:tcPr>
          <w:p w14:paraId="5E6B47A5" w14:textId="25270CD2" w:rsidR="00DC2667" w:rsidRPr="00D41468" w:rsidRDefault="00DC2667" w:rsidP="00DC2667">
            <w:pPr>
              <w:jc w:val="center"/>
              <w:rPr>
                <w:szCs w:val="24"/>
              </w:rPr>
            </w:pPr>
            <w:r w:rsidRPr="00D41468">
              <w:rPr>
                <w:szCs w:val="24"/>
              </w:rPr>
              <w:fldChar w:fldCharType="begin">
                <w:ffData>
                  <w:name w:val="Check1"/>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INF</w:t>
            </w:r>
            <w:r w:rsidRPr="00D41468">
              <w:rPr>
                <w:szCs w:val="24"/>
              </w:rPr>
              <w:t xml:space="preserve">    </w:t>
            </w:r>
            <w:r w:rsidRPr="00D41468">
              <w:rPr>
                <w:szCs w:val="24"/>
              </w:rPr>
              <w:fldChar w:fldCharType="begin">
                <w:ffData>
                  <w:name w:val="Check2"/>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YOT</w:t>
            </w:r>
            <w:r w:rsidRPr="00D41468">
              <w:rPr>
                <w:szCs w:val="24"/>
              </w:rPr>
              <w:t xml:space="preserve">    </w:t>
            </w:r>
            <w:r w:rsidRPr="00D41468">
              <w:rPr>
                <w:szCs w:val="24"/>
              </w:rPr>
              <w:fldChar w:fldCharType="begin">
                <w:ffData>
                  <w:name w:val="Check3"/>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OLT</w:t>
            </w:r>
            <w:r w:rsidRPr="00D41468">
              <w:rPr>
                <w:szCs w:val="24"/>
              </w:rPr>
              <w:t xml:space="preserve">    </w:t>
            </w:r>
            <w:r w:rsidRPr="00D41468">
              <w:rPr>
                <w:szCs w:val="24"/>
              </w:rPr>
              <w:fldChar w:fldCharType="begin">
                <w:ffData>
                  <w:name w:val="Check4"/>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PRE</w:t>
            </w:r>
            <w:r w:rsidRPr="00D41468">
              <w:rPr>
                <w:szCs w:val="24"/>
              </w:rPr>
              <w:t xml:space="preserve">   </w:t>
            </w:r>
            <w:r w:rsidRPr="00D41468">
              <w:rPr>
                <w:szCs w:val="24"/>
              </w:rPr>
              <w:fldChar w:fldCharType="begin">
                <w:ffData>
                  <w:name w:val="Check5"/>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YSA</w:t>
            </w:r>
            <w:r w:rsidRPr="00D41468">
              <w:rPr>
                <w:szCs w:val="24"/>
              </w:rPr>
              <w:t xml:space="preserve">    </w:t>
            </w:r>
            <w:r w:rsidRPr="00D41468">
              <w:rPr>
                <w:szCs w:val="24"/>
              </w:rPr>
              <w:fldChar w:fldCharType="begin">
                <w:ffData>
                  <w:name w:val="Check6"/>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OSA</w:t>
            </w:r>
            <w:r w:rsidRPr="00D41468">
              <w:rPr>
                <w:szCs w:val="24"/>
              </w:rPr>
              <w:t xml:space="preserve">    </w:t>
            </w:r>
            <w:r w:rsidRPr="00D41468">
              <w:rPr>
                <w:szCs w:val="24"/>
              </w:rPr>
              <w:fldChar w:fldCharType="begin">
                <w:ffData>
                  <w:name w:val="Check7"/>
                  <w:enabled/>
                  <w:calcOnExit w:val="0"/>
                  <w:checkBox>
                    <w:sizeAuto/>
                    <w:default w:val="0"/>
                  </w:checkBox>
                </w:ffData>
              </w:fldChar>
            </w:r>
            <w:r w:rsidRPr="00D41468">
              <w:rPr>
                <w:szCs w:val="24"/>
              </w:rPr>
              <w:instrText xml:space="preserve"> FORMCHECKBOX </w:instrText>
            </w:r>
            <w:r w:rsidR="00D8147B">
              <w:rPr>
                <w:szCs w:val="24"/>
              </w:rPr>
            </w:r>
            <w:r w:rsidR="00D8147B">
              <w:rPr>
                <w:szCs w:val="24"/>
              </w:rPr>
              <w:fldChar w:fldCharType="separate"/>
            </w:r>
            <w:r w:rsidRPr="00D41468">
              <w:rPr>
                <w:szCs w:val="24"/>
              </w:rPr>
              <w:fldChar w:fldCharType="end"/>
            </w:r>
            <w:r w:rsidRPr="00D41468">
              <w:rPr>
                <w:sz w:val="20"/>
              </w:rPr>
              <w:t>MXD</w:t>
            </w:r>
          </w:p>
        </w:tc>
      </w:tr>
      <w:bookmarkEnd w:id="18"/>
    </w:tbl>
    <w:p w14:paraId="7FA67E43" w14:textId="77777777" w:rsidR="006D6C15" w:rsidRPr="00D41468" w:rsidRDefault="006D6C15" w:rsidP="008D77F1">
      <w:pPr>
        <w:rPr>
          <w:b/>
          <w:szCs w:val="24"/>
        </w:rPr>
      </w:pPr>
    </w:p>
    <w:p w14:paraId="4C1A8C4E" w14:textId="1EDD41A3" w:rsidR="0057565A" w:rsidRPr="00D41468" w:rsidRDefault="006D6C15" w:rsidP="008D77F1">
      <w:pPr>
        <w:rPr>
          <w:b/>
          <w:szCs w:val="24"/>
        </w:rPr>
      </w:pPr>
      <w:r w:rsidRPr="00D41468">
        <w:rPr>
          <w:b/>
          <w:szCs w:val="24"/>
        </w:rPr>
        <w:t xml:space="preserve">Note: </w:t>
      </w:r>
      <w:r w:rsidR="00D00D28">
        <w:rPr>
          <w:b/>
          <w:szCs w:val="24"/>
        </w:rPr>
        <w:t xml:space="preserve">As needed, insert additional lines if completing this application electronically. If printing and completing manually this page (6) can be copied multiple times, as needed to reflect all eligible employees. </w:t>
      </w:r>
    </w:p>
    <w:p w14:paraId="191E61A0" w14:textId="77777777" w:rsidR="00905B2A" w:rsidRPr="00D41468" w:rsidRDefault="00905B2A" w:rsidP="0057565A">
      <w:pPr>
        <w:rPr>
          <w:b/>
          <w:bCs/>
          <w:szCs w:val="24"/>
          <w:u w:val="single"/>
        </w:rPr>
      </w:pPr>
    </w:p>
    <w:p w14:paraId="66837F75" w14:textId="56CF03ED" w:rsidR="00615C39" w:rsidRPr="00D41468" w:rsidRDefault="007A5124" w:rsidP="0057565A">
      <w:pPr>
        <w:rPr>
          <w:b/>
          <w:bCs/>
          <w:szCs w:val="24"/>
          <w:u w:val="single"/>
        </w:rPr>
      </w:pPr>
      <w:r w:rsidRPr="00D41468">
        <w:rPr>
          <w:b/>
          <w:bCs/>
          <w:szCs w:val="24"/>
          <w:u w:val="single"/>
        </w:rPr>
        <w:lastRenderedPageBreak/>
        <w:t xml:space="preserve">Child Care </w:t>
      </w:r>
      <w:r w:rsidR="00856E2E" w:rsidRPr="00D41468">
        <w:rPr>
          <w:b/>
          <w:bCs/>
          <w:szCs w:val="24"/>
          <w:u w:val="single"/>
        </w:rPr>
        <w:t>COVID-19 Pandemic Relief Award</w:t>
      </w:r>
      <w:r w:rsidR="00933C18" w:rsidRPr="00D41468">
        <w:rPr>
          <w:b/>
          <w:bCs/>
          <w:szCs w:val="24"/>
          <w:u w:val="single"/>
        </w:rPr>
        <w:t xml:space="preserve"> Summary</w:t>
      </w:r>
      <w:r w:rsidR="00920A20" w:rsidRPr="00920A20">
        <w:rPr>
          <w:b/>
          <w:bCs/>
          <w:szCs w:val="24"/>
        </w:rPr>
        <w:t>:</w:t>
      </w:r>
    </w:p>
    <w:p w14:paraId="03B5A1F1" w14:textId="77777777" w:rsidR="006D6C15" w:rsidRPr="00D41468" w:rsidRDefault="006D6C15" w:rsidP="0057565A">
      <w:pPr>
        <w:rPr>
          <w:b/>
          <w:bCs/>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0A0" w:firstRow="1" w:lastRow="0" w:firstColumn="1" w:lastColumn="0" w:noHBand="0" w:noVBand="0"/>
      </w:tblPr>
      <w:tblGrid>
        <w:gridCol w:w="9399"/>
        <w:gridCol w:w="2127"/>
        <w:gridCol w:w="2124"/>
      </w:tblGrid>
      <w:tr w:rsidR="00615C39" w:rsidRPr="00D41468" w14:paraId="4D64856A" w14:textId="77777777" w:rsidTr="003637CF">
        <w:trPr>
          <w:trHeight w:val="432"/>
          <w:jc w:val="center"/>
        </w:trPr>
        <w:tc>
          <w:tcPr>
            <w:tcW w:w="3443"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DA87C" w14:textId="77777777" w:rsidR="00615C39" w:rsidRPr="00D41468" w:rsidRDefault="00615C39" w:rsidP="003637CF">
            <w:pPr>
              <w:rPr>
                <w:b/>
                <w:sz w:val="22"/>
                <w:szCs w:val="22"/>
              </w:rPr>
            </w:pPr>
            <w:r w:rsidRPr="00D41468">
              <w:rPr>
                <w:b/>
                <w:sz w:val="22"/>
                <w:szCs w:val="22"/>
              </w:rPr>
              <w:t>Total Amount of Award(s) = Total Employees X $600 per employee</w:t>
            </w:r>
          </w:p>
        </w:tc>
        <w:tc>
          <w:tcPr>
            <w:tcW w:w="779"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F575FC" w14:textId="77777777" w:rsidR="00615C39" w:rsidRPr="00D41468" w:rsidRDefault="00615C39" w:rsidP="003637CF">
            <w:pPr>
              <w:rPr>
                <w:b/>
                <w:sz w:val="22"/>
                <w:szCs w:val="22"/>
              </w:rPr>
            </w:pPr>
            <w:r w:rsidRPr="00D41468">
              <w:rPr>
                <w:b/>
                <w:sz w:val="22"/>
                <w:szCs w:val="22"/>
              </w:rPr>
              <w:t>Total Award Requested</w:t>
            </w:r>
          </w:p>
        </w:tc>
        <w:tc>
          <w:tcPr>
            <w:tcW w:w="77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BC35B1" w14:textId="159A2222" w:rsidR="00615C39" w:rsidRPr="00D41468" w:rsidRDefault="00615C39" w:rsidP="003637CF">
            <w:pPr>
              <w:rPr>
                <w:b/>
                <w:szCs w:val="24"/>
              </w:rPr>
            </w:pPr>
            <w:r w:rsidRPr="00D41468">
              <w:rPr>
                <w:b/>
                <w:szCs w:val="24"/>
              </w:rPr>
              <w:t>$</w:t>
            </w:r>
            <w:r w:rsidR="00DC2667" w:rsidRPr="00D41468">
              <w:rPr>
                <w:b/>
                <w:szCs w:val="24"/>
              </w:rPr>
              <w:fldChar w:fldCharType="begin">
                <w:ffData>
                  <w:name w:val="Text2"/>
                  <w:enabled/>
                  <w:calcOnExit w:val="0"/>
                  <w:textInput/>
                </w:ffData>
              </w:fldChar>
            </w:r>
            <w:bookmarkStart w:id="19" w:name="Text2"/>
            <w:r w:rsidR="00DC2667" w:rsidRPr="00D41468">
              <w:rPr>
                <w:b/>
                <w:szCs w:val="24"/>
              </w:rPr>
              <w:instrText xml:space="preserve"> FORMTEXT </w:instrText>
            </w:r>
            <w:r w:rsidR="00DC2667" w:rsidRPr="00D41468">
              <w:rPr>
                <w:b/>
                <w:szCs w:val="24"/>
              </w:rPr>
            </w:r>
            <w:r w:rsidR="00DC2667" w:rsidRPr="00D41468">
              <w:rPr>
                <w:b/>
                <w:szCs w:val="24"/>
              </w:rPr>
              <w:fldChar w:fldCharType="separate"/>
            </w:r>
            <w:r w:rsidR="00DC2667" w:rsidRPr="00D41468">
              <w:rPr>
                <w:b/>
                <w:noProof/>
                <w:szCs w:val="24"/>
              </w:rPr>
              <w:t> </w:t>
            </w:r>
            <w:r w:rsidR="00DC2667" w:rsidRPr="00D41468">
              <w:rPr>
                <w:b/>
                <w:noProof/>
                <w:szCs w:val="24"/>
              </w:rPr>
              <w:t> </w:t>
            </w:r>
            <w:r w:rsidR="00DC2667" w:rsidRPr="00D41468">
              <w:rPr>
                <w:b/>
                <w:noProof/>
                <w:szCs w:val="24"/>
              </w:rPr>
              <w:t> </w:t>
            </w:r>
            <w:r w:rsidR="00DC2667" w:rsidRPr="00D41468">
              <w:rPr>
                <w:b/>
                <w:noProof/>
                <w:szCs w:val="24"/>
              </w:rPr>
              <w:t> </w:t>
            </w:r>
            <w:r w:rsidR="00DC2667" w:rsidRPr="00D41468">
              <w:rPr>
                <w:b/>
                <w:noProof/>
                <w:szCs w:val="24"/>
              </w:rPr>
              <w:t> </w:t>
            </w:r>
            <w:r w:rsidR="00DC2667" w:rsidRPr="00D41468">
              <w:rPr>
                <w:b/>
                <w:szCs w:val="24"/>
              </w:rPr>
              <w:fldChar w:fldCharType="end"/>
            </w:r>
            <w:bookmarkEnd w:id="19"/>
          </w:p>
        </w:tc>
      </w:tr>
    </w:tbl>
    <w:p w14:paraId="66AD7282" w14:textId="77777777" w:rsidR="0057565A" w:rsidRPr="00D41468" w:rsidRDefault="0057565A" w:rsidP="0057565A">
      <w:pPr>
        <w:tabs>
          <w:tab w:val="left" w:pos="10080"/>
          <w:tab w:val="left" w:pos="10800"/>
          <w:tab w:val="left" w:pos="14400"/>
        </w:tabs>
        <w:rPr>
          <w:b/>
          <w:i/>
          <w:iCs/>
          <w:szCs w:val="24"/>
        </w:rPr>
      </w:pPr>
      <w:r w:rsidRPr="00D41468">
        <w:rPr>
          <w:b/>
          <w:i/>
          <w:iCs/>
          <w:szCs w:val="24"/>
        </w:rPr>
        <w:t xml:space="preserve">*Contact the ELRC to provide payment details if you have not received payments from the ELRC previously.  </w:t>
      </w:r>
    </w:p>
    <w:p w14:paraId="69D6444F" w14:textId="77777777" w:rsidR="005B1B85" w:rsidRPr="00D41468" w:rsidRDefault="005B1B85" w:rsidP="5AAE8F6F">
      <w:pPr>
        <w:tabs>
          <w:tab w:val="left" w:pos="10080"/>
          <w:tab w:val="left" w:pos="10800"/>
          <w:tab w:val="left" w:pos="14400"/>
        </w:tabs>
        <w:rPr>
          <w:b/>
          <w:bCs/>
          <w:szCs w:val="24"/>
        </w:rPr>
      </w:pPr>
    </w:p>
    <w:p w14:paraId="090D5E15" w14:textId="36BBF6FD" w:rsidR="00C90A5D" w:rsidRPr="00D41468" w:rsidRDefault="00C90A5D" w:rsidP="5AAE8F6F">
      <w:pPr>
        <w:tabs>
          <w:tab w:val="left" w:pos="10080"/>
          <w:tab w:val="left" w:pos="10800"/>
          <w:tab w:val="left" w:pos="14400"/>
        </w:tabs>
        <w:rPr>
          <w:szCs w:val="24"/>
        </w:rPr>
      </w:pPr>
      <w:r w:rsidRPr="00D41468">
        <w:rPr>
          <w:b/>
          <w:bCs/>
          <w:szCs w:val="24"/>
        </w:rPr>
        <w:t xml:space="preserve">Check the </w:t>
      </w:r>
      <w:r w:rsidR="5AAE8F6F" w:rsidRPr="00D41468">
        <w:rPr>
          <w:b/>
          <w:bCs/>
          <w:szCs w:val="24"/>
        </w:rPr>
        <w:t>Provider Type</w:t>
      </w:r>
      <w:r w:rsidRPr="00D41468">
        <w:rPr>
          <w:b/>
          <w:bCs/>
          <w:szCs w:val="24"/>
        </w:rPr>
        <w:t>:</w:t>
      </w:r>
      <w:r w:rsidR="5AAE8F6F" w:rsidRPr="00D41468">
        <w:rPr>
          <w:szCs w:val="24"/>
        </w:rPr>
        <w:t xml:space="preserve">  </w:t>
      </w:r>
      <w:r w:rsidR="00C85052" w:rsidRPr="00D41468">
        <w:rPr>
          <w:szCs w:val="24"/>
        </w:rPr>
        <w:t xml:space="preserve">    </w:t>
      </w:r>
      <w:r w:rsidR="00856E2E" w:rsidRPr="00D41468">
        <w:rPr>
          <w:szCs w:val="24"/>
        </w:rPr>
        <w:fldChar w:fldCharType="begin">
          <w:ffData>
            <w:name w:val="Check10"/>
            <w:enabled/>
            <w:calcOnExit w:val="0"/>
            <w:checkBox>
              <w:sizeAuto/>
              <w:default w:val="0"/>
            </w:checkBox>
          </w:ffData>
        </w:fldChar>
      </w:r>
      <w:bookmarkStart w:id="20" w:name="Check10"/>
      <w:r w:rsidR="00856E2E" w:rsidRPr="00D41468">
        <w:rPr>
          <w:szCs w:val="24"/>
        </w:rPr>
        <w:instrText xml:space="preserve"> FORMCHECKBOX </w:instrText>
      </w:r>
      <w:r w:rsidR="00D8147B">
        <w:rPr>
          <w:szCs w:val="24"/>
        </w:rPr>
      </w:r>
      <w:r w:rsidR="00D8147B">
        <w:rPr>
          <w:szCs w:val="24"/>
        </w:rPr>
        <w:fldChar w:fldCharType="separate"/>
      </w:r>
      <w:r w:rsidR="00856E2E" w:rsidRPr="00D41468">
        <w:rPr>
          <w:szCs w:val="24"/>
        </w:rPr>
        <w:fldChar w:fldCharType="end"/>
      </w:r>
      <w:bookmarkEnd w:id="20"/>
      <w:r w:rsidR="00C85052" w:rsidRPr="00D41468">
        <w:rPr>
          <w:szCs w:val="24"/>
        </w:rPr>
        <w:t xml:space="preserve"> Center               </w:t>
      </w:r>
      <w:r w:rsidR="00856E2E" w:rsidRPr="00D41468">
        <w:rPr>
          <w:szCs w:val="24"/>
        </w:rPr>
        <w:fldChar w:fldCharType="begin">
          <w:ffData>
            <w:name w:val="Check11"/>
            <w:enabled/>
            <w:calcOnExit w:val="0"/>
            <w:checkBox>
              <w:sizeAuto/>
              <w:default w:val="0"/>
            </w:checkBox>
          </w:ffData>
        </w:fldChar>
      </w:r>
      <w:bookmarkStart w:id="21" w:name="Check11"/>
      <w:r w:rsidR="00856E2E" w:rsidRPr="00D41468">
        <w:rPr>
          <w:szCs w:val="24"/>
        </w:rPr>
        <w:instrText xml:space="preserve"> FORMCHECKBOX </w:instrText>
      </w:r>
      <w:r w:rsidR="00D8147B">
        <w:rPr>
          <w:szCs w:val="24"/>
        </w:rPr>
      </w:r>
      <w:r w:rsidR="00D8147B">
        <w:rPr>
          <w:szCs w:val="24"/>
        </w:rPr>
        <w:fldChar w:fldCharType="separate"/>
      </w:r>
      <w:r w:rsidR="00856E2E" w:rsidRPr="00D41468">
        <w:rPr>
          <w:szCs w:val="24"/>
        </w:rPr>
        <w:fldChar w:fldCharType="end"/>
      </w:r>
      <w:bookmarkEnd w:id="21"/>
      <w:r w:rsidR="00C85052" w:rsidRPr="00D41468">
        <w:rPr>
          <w:szCs w:val="24"/>
        </w:rPr>
        <w:t xml:space="preserve"> Group                  </w:t>
      </w:r>
      <w:r w:rsidR="00856E2E" w:rsidRPr="00D41468">
        <w:rPr>
          <w:szCs w:val="24"/>
        </w:rPr>
        <w:fldChar w:fldCharType="begin">
          <w:ffData>
            <w:name w:val="Check12"/>
            <w:enabled/>
            <w:calcOnExit w:val="0"/>
            <w:checkBox>
              <w:sizeAuto/>
              <w:default w:val="0"/>
            </w:checkBox>
          </w:ffData>
        </w:fldChar>
      </w:r>
      <w:bookmarkStart w:id="22" w:name="Check12"/>
      <w:r w:rsidR="00856E2E" w:rsidRPr="00D41468">
        <w:rPr>
          <w:szCs w:val="24"/>
        </w:rPr>
        <w:instrText xml:space="preserve"> FORMCHECKBOX </w:instrText>
      </w:r>
      <w:r w:rsidR="00D8147B">
        <w:rPr>
          <w:szCs w:val="24"/>
        </w:rPr>
      </w:r>
      <w:r w:rsidR="00D8147B">
        <w:rPr>
          <w:szCs w:val="24"/>
        </w:rPr>
        <w:fldChar w:fldCharType="separate"/>
      </w:r>
      <w:r w:rsidR="00856E2E" w:rsidRPr="00D41468">
        <w:rPr>
          <w:szCs w:val="24"/>
        </w:rPr>
        <w:fldChar w:fldCharType="end"/>
      </w:r>
      <w:bookmarkEnd w:id="22"/>
      <w:r w:rsidR="00C85052" w:rsidRPr="00D41468">
        <w:rPr>
          <w:szCs w:val="24"/>
        </w:rPr>
        <w:t xml:space="preserve"> Family</w:t>
      </w:r>
    </w:p>
    <w:p w14:paraId="34005FE9" w14:textId="20DEEECB" w:rsidR="005330E2" w:rsidRPr="00D41468" w:rsidRDefault="005330E2" w:rsidP="5AAE8F6F">
      <w:pPr>
        <w:tabs>
          <w:tab w:val="left" w:pos="10080"/>
          <w:tab w:val="left" w:pos="10800"/>
          <w:tab w:val="left" w:pos="14400"/>
        </w:tabs>
        <w:rPr>
          <w:b/>
          <w:bCs/>
          <w:szCs w:val="24"/>
        </w:rPr>
      </w:pPr>
      <w:bookmarkStart w:id="23" w:name="_Hlk57890768"/>
      <w:bookmarkEnd w:id="23"/>
    </w:p>
    <w:p w14:paraId="4F85DE1E" w14:textId="71DA07AD" w:rsidR="00AA46CB" w:rsidRPr="00D41468" w:rsidRDefault="00AA46CB" w:rsidP="00AA46CB">
      <w:pPr>
        <w:rPr>
          <w:b/>
          <w:szCs w:val="24"/>
        </w:rPr>
      </w:pPr>
      <w:r w:rsidRPr="00D41468">
        <w:rPr>
          <w:b/>
          <w:szCs w:val="24"/>
        </w:rPr>
        <w:t>Attestation</w:t>
      </w:r>
      <w:r w:rsidR="00C90A5D" w:rsidRPr="00D41468">
        <w:rPr>
          <w:b/>
          <w:szCs w:val="24"/>
        </w:rPr>
        <w:t>:</w:t>
      </w:r>
    </w:p>
    <w:p w14:paraId="63835303" w14:textId="218B05B9" w:rsidR="004A6F12" w:rsidRDefault="008C25B6" w:rsidP="004A6F12">
      <w:pPr>
        <w:rPr>
          <w:sz w:val="23"/>
          <w:szCs w:val="23"/>
        </w:rPr>
      </w:pPr>
      <w:r w:rsidRPr="00D41468">
        <w:rPr>
          <w:sz w:val="23"/>
          <w:szCs w:val="23"/>
        </w:rPr>
        <w:t>By signing this document</w:t>
      </w:r>
      <w:r w:rsidR="004A6F12" w:rsidRPr="00D41468">
        <w:rPr>
          <w:sz w:val="23"/>
          <w:szCs w:val="23"/>
        </w:rPr>
        <w:t xml:space="preserve"> and submitting to the ELRC, I attest the employees on this application are currently working a minimum of 20 hours a week during the COVID-19 pandemic. </w:t>
      </w:r>
      <w:r w:rsidR="00C31D06" w:rsidRPr="00D41468">
        <w:rPr>
          <w:sz w:val="23"/>
          <w:szCs w:val="23"/>
        </w:rPr>
        <w:t xml:space="preserve">My </w:t>
      </w:r>
      <w:r w:rsidR="004A6F12" w:rsidRPr="00D41468">
        <w:rPr>
          <w:sz w:val="23"/>
          <w:szCs w:val="23"/>
        </w:rPr>
        <w:t>child care facility is currently open</w:t>
      </w:r>
      <w:r w:rsidR="00C31D06" w:rsidRPr="00D41468">
        <w:rPr>
          <w:sz w:val="23"/>
          <w:szCs w:val="23"/>
        </w:rPr>
        <w:t xml:space="preserve">. </w:t>
      </w:r>
      <w:r w:rsidR="004A6F12" w:rsidRPr="00D41468">
        <w:rPr>
          <w:sz w:val="23"/>
          <w:szCs w:val="23"/>
        </w:rPr>
        <w:t>I understand I may be penalized by fine and/or referred to the Office of State Inspector General for criminal prosecution if I am suspected of engaging in fraud. The ELRC shall not be liable or bound in any manner by express or implied promises, statements, representations, or information. I understand information on this page may be relied upon to make payments from Federal funds, and any false information, statements, or documents or the concealment of material facts may be prosecuted under applicable Federal and State laws, including 18 Pa. C.S. Section 4904, relating to unsworn falsification to authorities.</w:t>
      </w:r>
    </w:p>
    <w:p w14:paraId="6D674C71" w14:textId="77777777" w:rsidR="00C94476" w:rsidRPr="00D41468" w:rsidRDefault="00C94476" w:rsidP="004A6F12">
      <w:pPr>
        <w:rPr>
          <w:sz w:val="23"/>
          <w:szCs w:val="23"/>
        </w:rPr>
      </w:pPr>
    </w:p>
    <w:p w14:paraId="21F147AF" w14:textId="77777777" w:rsidR="0050632E" w:rsidRDefault="0050632E" w:rsidP="5AAE8F6F">
      <w:pPr>
        <w:rPr>
          <w:b/>
          <w:bCs/>
          <w:szCs w:val="24"/>
          <w:u w:val="single"/>
        </w:rPr>
      </w:pPr>
    </w:p>
    <w:p w14:paraId="000BBE99" w14:textId="77777777" w:rsidR="0050632E" w:rsidRDefault="0050632E" w:rsidP="5AAE8F6F">
      <w:pPr>
        <w:rPr>
          <w:b/>
          <w:bCs/>
          <w:szCs w:val="24"/>
          <w:u w:val="single"/>
        </w:rPr>
      </w:pPr>
    </w:p>
    <w:p w14:paraId="3653A869" w14:textId="77777777" w:rsidR="0050632E" w:rsidRDefault="0050632E" w:rsidP="5AAE8F6F">
      <w:pPr>
        <w:rPr>
          <w:b/>
          <w:bCs/>
          <w:szCs w:val="24"/>
          <w:u w:val="single"/>
        </w:rPr>
      </w:pPr>
    </w:p>
    <w:p w14:paraId="72D19C17" w14:textId="77777777" w:rsidR="0050632E" w:rsidRDefault="0050632E" w:rsidP="5AAE8F6F">
      <w:pPr>
        <w:rPr>
          <w:b/>
          <w:bCs/>
          <w:szCs w:val="24"/>
          <w:u w:val="single"/>
        </w:rPr>
      </w:pPr>
    </w:p>
    <w:p w14:paraId="2AA4D2D6" w14:textId="77777777" w:rsidR="0050632E" w:rsidRDefault="0050632E" w:rsidP="5AAE8F6F">
      <w:pPr>
        <w:rPr>
          <w:b/>
          <w:bCs/>
          <w:szCs w:val="24"/>
          <w:u w:val="single"/>
        </w:rPr>
      </w:pPr>
    </w:p>
    <w:p w14:paraId="79349B90" w14:textId="77777777" w:rsidR="0050632E" w:rsidRDefault="0050632E" w:rsidP="5AAE8F6F">
      <w:pPr>
        <w:rPr>
          <w:b/>
          <w:bCs/>
          <w:szCs w:val="24"/>
          <w:u w:val="single"/>
        </w:rPr>
      </w:pPr>
    </w:p>
    <w:p w14:paraId="3D56DCDB" w14:textId="77777777" w:rsidR="0050632E" w:rsidRDefault="0050632E" w:rsidP="5AAE8F6F">
      <w:pPr>
        <w:rPr>
          <w:b/>
          <w:bCs/>
          <w:szCs w:val="24"/>
          <w:u w:val="single"/>
        </w:rPr>
      </w:pPr>
    </w:p>
    <w:p w14:paraId="3140A3E1" w14:textId="77777777" w:rsidR="0050632E" w:rsidRDefault="0050632E" w:rsidP="5AAE8F6F">
      <w:pPr>
        <w:rPr>
          <w:b/>
          <w:bCs/>
          <w:szCs w:val="24"/>
          <w:u w:val="single"/>
        </w:rPr>
      </w:pPr>
    </w:p>
    <w:p w14:paraId="669C1C92" w14:textId="77777777" w:rsidR="0050632E" w:rsidRDefault="0050632E" w:rsidP="5AAE8F6F">
      <w:pPr>
        <w:rPr>
          <w:b/>
          <w:bCs/>
          <w:szCs w:val="24"/>
          <w:u w:val="single"/>
        </w:rPr>
      </w:pPr>
    </w:p>
    <w:p w14:paraId="59321786" w14:textId="77777777" w:rsidR="0050632E" w:rsidRDefault="0050632E" w:rsidP="5AAE8F6F">
      <w:pPr>
        <w:rPr>
          <w:b/>
          <w:bCs/>
          <w:szCs w:val="24"/>
          <w:u w:val="single"/>
        </w:rPr>
      </w:pPr>
    </w:p>
    <w:p w14:paraId="05474A2A" w14:textId="77777777" w:rsidR="0050632E" w:rsidRDefault="0050632E" w:rsidP="5AAE8F6F">
      <w:pPr>
        <w:rPr>
          <w:b/>
          <w:bCs/>
          <w:szCs w:val="24"/>
          <w:u w:val="single"/>
        </w:rPr>
      </w:pPr>
    </w:p>
    <w:p w14:paraId="4107CAD4" w14:textId="77777777" w:rsidR="0050632E" w:rsidRDefault="0050632E" w:rsidP="5AAE8F6F">
      <w:pPr>
        <w:rPr>
          <w:b/>
          <w:bCs/>
          <w:szCs w:val="24"/>
          <w:u w:val="single"/>
        </w:rPr>
      </w:pPr>
    </w:p>
    <w:p w14:paraId="1F9ADD49" w14:textId="77777777" w:rsidR="0050632E" w:rsidRDefault="0050632E" w:rsidP="5AAE8F6F">
      <w:pPr>
        <w:rPr>
          <w:b/>
          <w:bCs/>
          <w:szCs w:val="24"/>
          <w:u w:val="single"/>
        </w:rPr>
      </w:pPr>
    </w:p>
    <w:p w14:paraId="7E00C134" w14:textId="77777777" w:rsidR="0050632E" w:rsidRDefault="0050632E" w:rsidP="5AAE8F6F">
      <w:pPr>
        <w:rPr>
          <w:b/>
          <w:bCs/>
          <w:szCs w:val="24"/>
          <w:u w:val="single"/>
        </w:rPr>
      </w:pPr>
    </w:p>
    <w:p w14:paraId="00709987" w14:textId="77777777" w:rsidR="0050632E" w:rsidRDefault="0050632E" w:rsidP="5AAE8F6F">
      <w:pPr>
        <w:rPr>
          <w:b/>
          <w:bCs/>
          <w:szCs w:val="24"/>
          <w:u w:val="single"/>
        </w:rPr>
      </w:pPr>
    </w:p>
    <w:p w14:paraId="778F3098" w14:textId="77777777" w:rsidR="0050632E" w:rsidRDefault="0050632E" w:rsidP="5AAE8F6F">
      <w:pPr>
        <w:rPr>
          <w:b/>
          <w:bCs/>
          <w:szCs w:val="24"/>
          <w:u w:val="single"/>
        </w:rPr>
      </w:pPr>
    </w:p>
    <w:p w14:paraId="29F95936" w14:textId="77777777" w:rsidR="0050632E" w:rsidRDefault="0050632E" w:rsidP="5AAE8F6F">
      <w:pPr>
        <w:rPr>
          <w:b/>
          <w:bCs/>
          <w:szCs w:val="24"/>
          <w:u w:val="single"/>
        </w:rPr>
      </w:pPr>
    </w:p>
    <w:p w14:paraId="4CD0026B" w14:textId="4B48267D" w:rsidR="00D00D28" w:rsidRDefault="00C94476" w:rsidP="5AAE8F6F">
      <w:pPr>
        <w:rPr>
          <w:b/>
          <w:bCs/>
          <w:szCs w:val="24"/>
        </w:rPr>
      </w:pPr>
      <w:r w:rsidRPr="00C94476">
        <w:rPr>
          <w:b/>
          <w:bCs/>
          <w:szCs w:val="24"/>
          <w:u w:val="single"/>
        </w:rPr>
        <w:lastRenderedPageBreak/>
        <w:t>Signature Section</w:t>
      </w:r>
      <w:r w:rsidRPr="006C7D17">
        <w:rPr>
          <w:b/>
          <w:bCs/>
          <w:szCs w:val="24"/>
        </w:rPr>
        <w:t xml:space="preserve">: </w:t>
      </w:r>
    </w:p>
    <w:p w14:paraId="11D1DB3B" w14:textId="77777777" w:rsidR="0050632E" w:rsidRDefault="0050632E" w:rsidP="5AAE8F6F">
      <w:pPr>
        <w:rPr>
          <w:b/>
          <w:bCs/>
          <w:szCs w:val="24"/>
        </w:rPr>
      </w:pPr>
    </w:p>
    <w:tbl>
      <w:tblPr>
        <w:tblStyle w:val="TableGrid"/>
        <w:tblW w:w="5038"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353"/>
        <w:gridCol w:w="839"/>
        <w:gridCol w:w="74"/>
        <w:gridCol w:w="1829"/>
        <w:gridCol w:w="3659"/>
      </w:tblGrid>
      <w:tr w:rsidR="0050632E" w:rsidRPr="00C94476" w14:paraId="38646766" w14:textId="77777777" w:rsidTr="0050632E">
        <w:trPr>
          <w:trHeight w:val="960"/>
        </w:trPr>
        <w:tc>
          <w:tcPr>
            <w:tcW w:w="5000" w:type="pct"/>
            <w:gridSpan w:val="5"/>
            <w:vAlign w:val="center"/>
          </w:tcPr>
          <w:p w14:paraId="1C7F2050" w14:textId="77777777" w:rsidR="0050632E" w:rsidRPr="00C94476" w:rsidRDefault="0050632E" w:rsidP="0050632E">
            <w:pPr>
              <w:rPr>
                <w:b/>
                <w:bCs/>
                <w:szCs w:val="24"/>
              </w:rPr>
            </w:pPr>
            <w:r w:rsidRPr="00C94476">
              <w:rPr>
                <w:b/>
                <w:bCs/>
                <w:i/>
                <w:iCs/>
                <w:szCs w:val="24"/>
                <w:u w:val="single"/>
              </w:rPr>
              <w:t>Enter Information as it appears on the Certificate Compliance</w:t>
            </w:r>
            <w:r w:rsidRPr="00C94476">
              <w:rPr>
                <w:b/>
                <w:bCs/>
                <w:szCs w:val="24"/>
              </w:rPr>
              <w:t>:</w:t>
            </w:r>
          </w:p>
          <w:p w14:paraId="54075568" w14:textId="002C38FF" w:rsidR="0050632E" w:rsidRPr="00C94476" w:rsidRDefault="0050632E" w:rsidP="0050632E">
            <w:pPr>
              <w:spacing w:before="240"/>
              <w:rPr>
                <w:b/>
                <w:bCs/>
                <w:szCs w:val="24"/>
              </w:rPr>
            </w:pPr>
            <w:r w:rsidRPr="00C94476">
              <w:rPr>
                <w:b/>
                <w:bCs/>
                <w:szCs w:val="24"/>
              </w:rPr>
              <w:t>Legal Entity Name: _______________________________________________________________________</w:t>
            </w:r>
            <w:r>
              <w:rPr>
                <w:b/>
                <w:bCs/>
                <w:szCs w:val="24"/>
              </w:rPr>
              <w:t>_____________</w:t>
            </w:r>
          </w:p>
        </w:tc>
      </w:tr>
      <w:tr w:rsidR="0050632E" w:rsidRPr="00C94476" w14:paraId="615BFB79" w14:textId="77777777" w:rsidTr="0050632E">
        <w:trPr>
          <w:trHeight w:val="383"/>
        </w:trPr>
        <w:tc>
          <w:tcPr>
            <w:tcW w:w="5000" w:type="pct"/>
            <w:gridSpan w:val="5"/>
            <w:vAlign w:val="center"/>
          </w:tcPr>
          <w:p w14:paraId="7EDF8E1D" w14:textId="4E832DFB" w:rsidR="0050632E" w:rsidRPr="00C94476" w:rsidRDefault="0050632E" w:rsidP="0050632E">
            <w:pPr>
              <w:spacing w:before="240"/>
              <w:rPr>
                <w:b/>
                <w:bCs/>
                <w:szCs w:val="24"/>
              </w:rPr>
            </w:pPr>
            <w:r w:rsidRPr="00C94476">
              <w:rPr>
                <w:b/>
                <w:bCs/>
                <w:szCs w:val="24"/>
              </w:rPr>
              <w:t>Location Name: __________________________________________________________________________</w:t>
            </w:r>
            <w:r>
              <w:rPr>
                <w:b/>
                <w:bCs/>
                <w:szCs w:val="24"/>
              </w:rPr>
              <w:t>_____________</w:t>
            </w:r>
          </w:p>
        </w:tc>
      </w:tr>
      <w:tr w:rsidR="0050632E" w:rsidRPr="00C94476" w14:paraId="503739A7" w14:textId="77777777" w:rsidTr="0050632E">
        <w:trPr>
          <w:trHeight w:val="285"/>
        </w:trPr>
        <w:tc>
          <w:tcPr>
            <w:tcW w:w="2978" w:type="pct"/>
            <w:gridSpan w:val="2"/>
            <w:vAlign w:val="center"/>
          </w:tcPr>
          <w:p w14:paraId="20CB446C" w14:textId="77777777" w:rsidR="0050632E" w:rsidRPr="00C94476" w:rsidRDefault="0050632E" w:rsidP="0050632E">
            <w:pPr>
              <w:spacing w:before="240"/>
              <w:rPr>
                <w:b/>
                <w:bCs/>
                <w:szCs w:val="24"/>
              </w:rPr>
            </w:pPr>
            <w:r w:rsidRPr="00C94476">
              <w:rPr>
                <w:b/>
                <w:bCs/>
                <w:szCs w:val="24"/>
              </w:rPr>
              <w:t>MPI#_________________________ - ____________________</w:t>
            </w:r>
          </w:p>
        </w:tc>
        <w:tc>
          <w:tcPr>
            <w:tcW w:w="2022" w:type="pct"/>
            <w:gridSpan w:val="3"/>
            <w:vAlign w:val="center"/>
          </w:tcPr>
          <w:p w14:paraId="310CB98E" w14:textId="660D3974" w:rsidR="0050632E" w:rsidRPr="00C94476" w:rsidRDefault="0050632E" w:rsidP="0050632E">
            <w:pPr>
              <w:spacing w:before="240"/>
              <w:rPr>
                <w:b/>
                <w:bCs/>
                <w:szCs w:val="24"/>
              </w:rPr>
            </w:pPr>
            <w:r w:rsidRPr="00C94476">
              <w:rPr>
                <w:b/>
                <w:bCs/>
                <w:szCs w:val="24"/>
              </w:rPr>
              <w:t>County: _________________________</w:t>
            </w:r>
            <w:r>
              <w:rPr>
                <w:b/>
                <w:bCs/>
                <w:szCs w:val="24"/>
              </w:rPr>
              <w:t>_______</w:t>
            </w:r>
          </w:p>
        </w:tc>
      </w:tr>
      <w:tr w:rsidR="0050632E" w:rsidRPr="00C94476" w14:paraId="040711BC" w14:textId="77777777" w:rsidTr="0050632E">
        <w:trPr>
          <w:trHeight w:val="285"/>
        </w:trPr>
        <w:tc>
          <w:tcPr>
            <w:tcW w:w="3670" w:type="pct"/>
            <w:gridSpan w:val="4"/>
            <w:vAlign w:val="center"/>
          </w:tcPr>
          <w:p w14:paraId="71AB96EE" w14:textId="77777777" w:rsidR="0050632E" w:rsidRPr="00C94476" w:rsidRDefault="0050632E" w:rsidP="0050632E">
            <w:pPr>
              <w:pBdr>
                <w:bottom w:val="single" w:sz="12" w:space="1" w:color="auto"/>
              </w:pBdr>
              <w:spacing w:before="240"/>
              <w:rPr>
                <w:b/>
                <w:szCs w:val="24"/>
              </w:rPr>
            </w:pPr>
            <w:r w:rsidRPr="00C94476">
              <w:rPr>
                <w:b/>
                <w:szCs w:val="24"/>
              </w:rPr>
              <w:t>X</w:t>
            </w:r>
          </w:p>
          <w:p w14:paraId="5ECA0B71" w14:textId="77777777" w:rsidR="0050632E" w:rsidRPr="0050632E" w:rsidRDefault="0050632E" w:rsidP="0050632E">
            <w:pPr>
              <w:rPr>
                <w:b/>
                <w:bCs/>
                <w:sz w:val="20"/>
              </w:rPr>
            </w:pPr>
            <w:r w:rsidRPr="0050632E">
              <w:rPr>
                <w:b/>
                <w:sz w:val="20"/>
              </w:rPr>
              <w:t>Signature of Individual Legally Authorized to Represent the Certified Child Care Provider</w:t>
            </w:r>
          </w:p>
        </w:tc>
        <w:tc>
          <w:tcPr>
            <w:tcW w:w="1330" w:type="pct"/>
            <w:vAlign w:val="center"/>
          </w:tcPr>
          <w:p w14:paraId="0825C5F2" w14:textId="77777777" w:rsidR="0050632E" w:rsidRPr="00C94476" w:rsidRDefault="0050632E" w:rsidP="0050632E">
            <w:pPr>
              <w:pBdr>
                <w:bottom w:val="single" w:sz="12" w:space="1" w:color="auto"/>
              </w:pBdr>
              <w:spacing w:before="240"/>
              <w:rPr>
                <w:b/>
                <w:bCs/>
                <w:szCs w:val="24"/>
              </w:rPr>
            </w:pPr>
          </w:p>
          <w:p w14:paraId="2C278ADD" w14:textId="77777777" w:rsidR="0050632E" w:rsidRPr="00C94476" w:rsidRDefault="0050632E" w:rsidP="0050632E">
            <w:pPr>
              <w:rPr>
                <w:b/>
                <w:bCs/>
                <w:szCs w:val="24"/>
              </w:rPr>
            </w:pPr>
            <w:r w:rsidRPr="00C94476">
              <w:rPr>
                <w:b/>
                <w:bCs/>
                <w:szCs w:val="24"/>
              </w:rPr>
              <w:t>Date</w:t>
            </w:r>
          </w:p>
        </w:tc>
      </w:tr>
      <w:tr w:rsidR="0050632E" w:rsidRPr="00C94476" w14:paraId="0DB6A785" w14:textId="77777777" w:rsidTr="0050632E">
        <w:trPr>
          <w:trHeight w:val="285"/>
        </w:trPr>
        <w:tc>
          <w:tcPr>
            <w:tcW w:w="3005" w:type="pct"/>
            <w:gridSpan w:val="3"/>
            <w:vAlign w:val="center"/>
          </w:tcPr>
          <w:p w14:paraId="1E401DC9" w14:textId="77777777" w:rsidR="0050632E" w:rsidRPr="00C94476" w:rsidRDefault="0050632E" w:rsidP="0050632E">
            <w:pPr>
              <w:pBdr>
                <w:bottom w:val="single" w:sz="12" w:space="1" w:color="auto"/>
              </w:pBdr>
              <w:spacing w:before="240"/>
              <w:rPr>
                <w:b/>
                <w:szCs w:val="24"/>
              </w:rPr>
            </w:pPr>
            <w:r w:rsidRPr="00C94476">
              <w:rPr>
                <w:b/>
                <w:szCs w:val="24"/>
              </w:rPr>
              <w:t>Print Name:</w:t>
            </w:r>
          </w:p>
        </w:tc>
        <w:tc>
          <w:tcPr>
            <w:tcW w:w="1995" w:type="pct"/>
            <w:gridSpan w:val="2"/>
            <w:vAlign w:val="center"/>
          </w:tcPr>
          <w:p w14:paraId="1CC35C3F" w14:textId="77777777" w:rsidR="0050632E" w:rsidRPr="00C94476" w:rsidRDefault="0050632E" w:rsidP="0050632E">
            <w:pPr>
              <w:pBdr>
                <w:bottom w:val="single" w:sz="12" w:space="1" w:color="auto"/>
              </w:pBdr>
              <w:spacing w:before="240"/>
              <w:rPr>
                <w:b/>
                <w:bCs/>
                <w:szCs w:val="24"/>
              </w:rPr>
            </w:pPr>
            <w:r w:rsidRPr="00C94476">
              <w:rPr>
                <w:b/>
                <w:bCs/>
                <w:szCs w:val="24"/>
              </w:rPr>
              <w:t>Title</w:t>
            </w:r>
          </w:p>
        </w:tc>
      </w:tr>
      <w:tr w:rsidR="0050632E" w:rsidRPr="00C94476" w14:paraId="0F4A8413" w14:textId="77777777" w:rsidTr="0050632E">
        <w:trPr>
          <w:trHeight w:val="1323"/>
        </w:trPr>
        <w:tc>
          <w:tcPr>
            <w:tcW w:w="2673" w:type="pct"/>
            <w:vAlign w:val="center"/>
          </w:tcPr>
          <w:p w14:paraId="3345497F" w14:textId="77777777" w:rsidR="0050632E" w:rsidRPr="00C94476" w:rsidRDefault="0050632E" w:rsidP="0050632E">
            <w:pPr>
              <w:pBdr>
                <w:bottom w:val="single" w:sz="12" w:space="1" w:color="auto"/>
              </w:pBdr>
              <w:spacing w:before="240"/>
              <w:rPr>
                <w:b/>
                <w:szCs w:val="24"/>
              </w:rPr>
            </w:pPr>
            <w:r w:rsidRPr="00C94476">
              <w:rPr>
                <w:b/>
                <w:szCs w:val="24"/>
              </w:rPr>
              <w:t>Telephone Number:</w:t>
            </w:r>
          </w:p>
        </w:tc>
        <w:tc>
          <w:tcPr>
            <w:tcW w:w="2327" w:type="pct"/>
            <w:gridSpan w:val="4"/>
            <w:vAlign w:val="center"/>
          </w:tcPr>
          <w:p w14:paraId="04215F1D" w14:textId="77777777" w:rsidR="0050632E" w:rsidRPr="00C94476" w:rsidRDefault="0050632E" w:rsidP="0050632E">
            <w:pPr>
              <w:pBdr>
                <w:bottom w:val="single" w:sz="12" w:space="1" w:color="auto"/>
              </w:pBdr>
              <w:spacing w:before="240"/>
              <w:rPr>
                <w:b/>
                <w:bCs/>
                <w:szCs w:val="24"/>
              </w:rPr>
            </w:pPr>
            <w:r w:rsidRPr="00C94476">
              <w:rPr>
                <w:b/>
                <w:bCs/>
                <w:szCs w:val="24"/>
              </w:rPr>
              <w:t>Email Address:</w:t>
            </w:r>
          </w:p>
        </w:tc>
      </w:tr>
    </w:tbl>
    <w:p w14:paraId="7E8335AF" w14:textId="297B3574" w:rsidR="00933C18" w:rsidRPr="00D41468" w:rsidRDefault="00933C18" w:rsidP="0099553E">
      <w:pPr>
        <w:rPr>
          <w:szCs w:val="24"/>
        </w:rPr>
      </w:pPr>
    </w:p>
    <w:sectPr w:rsidR="00933C18" w:rsidRPr="00D41468" w:rsidSect="009D0186">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5840" w:h="12240" w:orient="landscape" w:code="1"/>
      <w:pgMar w:top="1440" w:right="1080" w:bottom="1440" w:left="1080" w:header="720" w:footer="576"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105943" w16cex:dateUtc="2020-12-14T20:06:56.204Z"/>
  <w16cex:commentExtensible w16cex:durableId="3402BAF5" w16cex:dateUtc="2020-12-14T20:10:17.362Z"/>
  <w16cex:commentExtensible w16cex:durableId="01389B5A" w16cex:dateUtc="2020-12-14T20:11:17.836Z"/>
  <w16cex:commentExtensible w16cex:durableId="757A6765" w16cex:dateUtc="2020-12-14T20:15:26.343Z"/>
  <w16cex:commentExtensible w16cex:durableId="5BB4AF6F" w16cex:dateUtc="2020-12-14T20:27:04.647Z"/>
  <w16cex:commentExtensible w16cex:durableId="1F138B61" w16cex:dateUtc="2020-12-22T14:37:44.9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5E312" w14:textId="77777777" w:rsidR="00D8147B" w:rsidRDefault="00D8147B">
      <w:r>
        <w:separator/>
      </w:r>
    </w:p>
  </w:endnote>
  <w:endnote w:type="continuationSeparator" w:id="0">
    <w:p w14:paraId="54EF4226" w14:textId="77777777" w:rsidR="00D8147B" w:rsidRDefault="00D8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D555" w14:textId="77777777" w:rsidR="00987B67" w:rsidRDefault="00987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765236"/>
      <w:docPartObj>
        <w:docPartGallery w:val="Page Numbers (Bottom of Page)"/>
        <w:docPartUnique/>
      </w:docPartObj>
    </w:sdtPr>
    <w:sdtEndPr/>
    <w:sdtContent>
      <w:sdt>
        <w:sdtPr>
          <w:id w:val="730506877"/>
          <w:docPartObj>
            <w:docPartGallery w:val="Page Numbers (Top of Page)"/>
            <w:docPartUnique/>
          </w:docPartObj>
        </w:sdtPr>
        <w:sdtEndPr/>
        <w:sdtContent>
          <w:p w14:paraId="340D6559" w14:textId="1DA59B09" w:rsidR="00987B67" w:rsidRDefault="00987B67">
            <w:pPr>
              <w:pStyle w:val="Footer"/>
              <w:jc w:val="center"/>
            </w:pPr>
            <w:r w:rsidRPr="00176DD3">
              <w:rPr>
                <w:sz w:val="22"/>
              </w:rPr>
              <w:t xml:space="preserve">Page </w:t>
            </w:r>
            <w:r w:rsidRPr="00176DD3">
              <w:rPr>
                <w:b/>
                <w:bCs/>
                <w:sz w:val="22"/>
                <w:szCs w:val="24"/>
              </w:rPr>
              <w:fldChar w:fldCharType="begin"/>
            </w:r>
            <w:r w:rsidRPr="00176DD3">
              <w:rPr>
                <w:b/>
                <w:bCs/>
                <w:sz w:val="22"/>
              </w:rPr>
              <w:instrText xml:space="preserve"> PAGE </w:instrText>
            </w:r>
            <w:r w:rsidRPr="00176DD3">
              <w:rPr>
                <w:b/>
                <w:bCs/>
                <w:sz w:val="22"/>
                <w:szCs w:val="24"/>
              </w:rPr>
              <w:fldChar w:fldCharType="separate"/>
            </w:r>
            <w:r w:rsidRPr="00176DD3">
              <w:rPr>
                <w:b/>
                <w:bCs/>
                <w:noProof/>
                <w:sz w:val="22"/>
              </w:rPr>
              <w:t>2</w:t>
            </w:r>
            <w:r w:rsidRPr="00176DD3">
              <w:rPr>
                <w:b/>
                <w:bCs/>
                <w:sz w:val="22"/>
                <w:szCs w:val="24"/>
              </w:rPr>
              <w:fldChar w:fldCharType="end"/>
            </w:r>
            <w:r w:rsidRPr="00176DD3">
              <w:rPr>
                <w:sz w:val="22"/>
              </w:rPr>
              <w:t xml:space="preserve"> of </w:t>
            </w:r>
            <w:r w:rsidRPr="00176DD3">
              <w:rPr>
                <w:b/>
                <w:bCs/>
                <w:sz w:val="22"/>
                <w:szCs w:val="24"/>
              </w:rPr>
              <w:fldChar w:fldCharType="begin"/>
            </w:r>
            <w:r w:rsidRPr="00176DD3">
              <w:rPr>
                <w:b/>
                <w:bCs/>
                <w:sz w:val="22"/>
              </w:rPr>
              <w:instrText xml:space="preserve"> NUMPAGES  </w:instrText>
            </w:r>
            <w:r w:rsidRPr="00176DD3">
              <w:rPr>
                <w:b/>
                <w:bCs/>
                <w:sz w:val="22"/>
                <w:szCs w:val="24"/>
              </w:rPr>
              <w:fldChar w:fldCharType="separate"/>
            </w:r>
            <w:r w:rsidRPr="00176DD3">
              <w:rPr>
                <w:b/>
                <w:bCs/>
                <w:noProof/>
                <w:sz w:val="22"/>
              </w:rPr>
              <w:t>2</w:t>
            </w:r>
            <w:r w:rsidRPr="00176DD3">
              <w:rPr>
                <w:b/>
                <w:bCs/>
                <w:sz w:val="22"/>
                <w:szCs w:val="24"/>
              </w:rPr>
              <w:fldChar w:fldCharType="end"/>
            </w:r>
            <w:r w:rsidRPr="00176DD3">
              <w:rPr>
                <w:b/>
                <w:bCs/>
                <w:sz w:val="22"/>
                <w:szCs w:val="24"/>
              </w:rPr>
              <w:t xml:space="preserve">                                                                                                                 </w:t>
            </w:r>
          </w:p>
        </w:sdtContent>
      </w:sdt>
    </w:sdtContent>
  </w:sdt>
  <w:p w14:paraId="628C5B4B" w14:textId="6B176A36" w:rsidR="00987B67" w:rsidRPr="00176DD3" w:rsidRDefault="00987B67" w:rsidP="00176DD3">
    <w:pPr>
      <w:pStyle w:val="Footer"/>
      <w:rPr>
        <w:b/>
        <w:sz w:val="22"/>
      </w:rPr>
    </w:pPr>
    <w:r>
      <w:rPr>
        <w:b/>
        <w:sz w:val="22"/>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416733"/>
      <w:docPartObj>
        <w:docPartGallery w:val="Page Numbers (Bottom of Page)"/>
        <w:docPartUnique/>
      </w:docPartObj>
    </w:sdtPr>
    <w:sdtEndPr/>
    <w:sdtContent>
      <w:sdt>
        <w:sdtPr>
          <w:id w:val="1728636285"/>
          <w:docPartObj>
            <w:docPartGallery w:val="Page Numbers (Top of Page)"/>
            <w:docPartUnique/>
          </w:docPartObj>
        </w:sdtPr>
        <w:sdtEndPr/>
        <w:sdtContent>
          <w:p w14:paraId="3C5977F5" w14:textId="109C4427" w:rsidR="00987B67" w:rsidRDefault="00987B6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9A46533" w14:textId="1990397D" w:rsidR="00987B67" w:rsidRPr="00667FE9" w:rsidRDefault="00987B67" w:rsidP="00924810">
    <w:pPr>
      <w:pStyle w:val="Footer"/>
      <w:tabs>
        <w:tab w:val="clear" w:pos="4320"/>
        <w:tab w:val="clear" w:pos="8640"/>
        <w:tab w:val="center" w:pos="7200"/>
        <w:tab w:val="right" w:pos="14400"/>
      </w:tabs>
      <w:jc w:val="center"/>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D3D5E" w14:textId="77777777" w:rsidR="00D8147B" w:rsidRDefault="00D8147B">
      <w:r>
        <w:separator/>
      </w:r>
    </w:p>
  </w:footnote>
  <w:footnote w:type="continuationSeparator" w:id="0">
    <w:p w14:paraId="19755EF3" w14:textId="77777777" w:rsidR="00D8147B" w:rsidRDefault="00D8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B5A7" w14:textId="77777777" w:rsidR="00987B67" w:rsidRDefault="00987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EF81" w14:textId="2A540B9C" w:rsidR="00987B67" w:rsidRDefault="00987B67">
    <w:pPr>
      <w:pStyle w:val="Header"/>
    </w:pPr>
    <w:r>
      <w:t>Provider Name:__________________________________________________</w:t>
    </w:r>
    <w:r>
      <w:tab/>
    </w:r>
    <w:r>
      <w:tab/>
      <w:t>MPI #:_______________-   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C361" w14:textId="77777777" w:rsidR="00987B67" w:rsidRDefault="00987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D8A"/>
    <w:multiLevelType w:val="hybridMultilevel"/>
    <w:tmpl w:val="AC56D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745FE"/>
    <w:multiLevelType w:val="hybridMultilevel"/>
    <w:tmpl w:val="C7884D1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945ADE"/>
    <w:multiLevelType w:val="hybridMultilevel"/>
    <w:tmpl w:val="A4FE441A"/>
    <w:lvl w:ilvl="0" w:tplc="96ACE5BA">
      <w:start w:val="1"/>
      <w:numFmt w:val="bullet"/>
      <w:lvlText w:val=""/>
      <w:lvlJc w:val="left"/>
      <w:pPr>
        <w:tabs>
          <w:tab w:val="num" w:pos="360"/>
        </w:tabs>
        <w:ind w:left="36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A7479"/>
    <w:multiLevelType w:val="hybridMultilevel"/>
    <w:tmpl w:val="CE262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065857"/>
    <w:multiLevelType w:val="hybridMultilevel"/>
    <w:tmpl w:val="838E87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842573A"/>
    <w:multiLevelType w:val="hybridMultilevel"/>
    <w:tmpl w:val="F95CE5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EB41870"/>
    <w:multiLevelType w:val="hybridMultilevel"/>
    <w:tmpl w:val="5F64E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635DF1"/>
    <w:multiLevelType w:val="hybridMultilevel"/>
    <w:tmpl w:val="FAEA99EC"/>
    <w:lvl w:ilvl="0" w:tplc="65780C00">
      <w:start w:val="1"/>
      <w:numFmt w:val="bullet"/>
      <w:lvlText w:val="o"/>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8" w15:restartNumberingAfterBreak="0">
    <w:nsid w:val="22F37F7C"/>
    <w:multiLevelType w:val="multilevel"/>
    <w:tmpl w:val="F3AEFD52"/>
    <w:lvl w:ilvl="0">
      <w:start w:val="1"/>
      <w:numFmt w:val="decimal"/>
      <w:lvlText w:val="%1)"/>
      <w:lvlJc w:val="left"/>
      <w:pPr>
        <w:ind w:left="72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170" w:hanging="360"/>
      </w:pPr>
      <w:rPr>
        <w:rFonts w:cs="Times New Roman"/>
      </w:r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35B07A7"/>
    <w:multiLevelType w:val="hybridMultilevel"/>
    <w:tmpl w:val="187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41295"/>
    <w:multiLevelType w:val="hybridMultilevel"/>
    <w:tmpl w:val="2EB0A6B8"/>
    <w:lvl w:ilvl="0" w:tplc="5772479A">
      <w:start w:val="1"/>
      <w:numFmt w:val="upperRoman"/>
      <w:lvlText w:val="%1."/>
      <w:lvlJc w:val="left"/>
      <w:pPr>
        <w:ind w:left="90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84A5BF3"/>
    <w:multiLevelType w:val="hybridMultilevel"/>
    <w:tmpl w:val="F0266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350C1"/>
    <w:multiLevelType w:val="hybridMultilevel"/>
    <w:tmpl w:val="3FFE6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A0EAF"/>
    <w:multiLevelType w:val="hybridMultilevel"/>
    <w:tmpl w:val="F5C662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76A0CA9"/>
    <w:multiLevelType w:val="hybridMultilevel"/>
    <w:tmpl w:val="C0BC71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327DC"/>
    <w:multiLevelType w:val="hybridMultilevel"/>
    <w:tmpl w:val="FD541C20"/>
    <w:lvl w:ilvl="0" w:tplc="96ACE5BA">
      <w:start w:val="1"/>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6A74A5"/>
    <w:multiLevelType w:val="hybridMultilevel"/>
    <w:tmpl w:val="823E1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E40123"/>
    <w:multiLevelType w:val="hybridMultilevel"/>
    <w:tmpl w:val="8B747658"/>
    <w:lvl w:ilvl="0" w:tplc="B05893E6">
      <w:start w:val="1"/>
      <w:numFmt w:val="bullet"/>
      <w:lvlText w:val=""/>
      <w:lvlJc w:val="left"/>
      <w:pPr>
        <w:ind w:left="720" w:hanging="360"/>
      </w:pPr>
      <w:rPr>
        <w:rFonts w:ascii="Symbol" w:hAnsi="Symbol" w:hint="default"/>
      </w:rPr>
    </w:lvl>
    <w:lvl w:ilvl="1" w:tplc="505428D6">
      <w:start w:val="1"/>
      <w:numFmt w:val="bullet"/>
      <w:lvlText w:val="o"/>
      <w:lvlJc w:val="left"/>
      <w:pPr>
        <w:ind w:left="1440" w:hanging="360"/>
      </w:pPr>
      <w:rPr>
        <w:rFonts w:ascii="Courier New" w:hAnsi="Courier New" w:hint="default"/>
      </w:rPr>
    </w:lvl>
    <w:lvl w:ilvl="2" w:tplc="FF7AA636">
      <w:start w:val="1"/>
      <w:numFmt w:val="bullet"/>
      <w:lvlText w:val=""/>
      <w:lvlJc w:val="left"/>
      <w:pPr>
        <w:ind w:left="2160" w:hanging="360"/>
      </w:pPr>
      <w:rPr>
        <w:rFonts w:ascii="Wingdings" w:hAnsi="Wingdings" w:hint="default"/>
      </w:rPr>
    </w:lvl>
    <w:lvl w:ilvl="3" w:tplc="DD7A1EFE">
      <w:start w:val="1"/>
      <w:numFmt w:val="bullet"/>
      <w:lvlText w:val=""/>
      <w:lvlJc w:val="left"/>
      <w:pPr>
        <w:ind w:left="2880" w:hanging="360"/>
      </w:pPr>
      <w:rPr>
        <w:rFonts w:ascii="Symbol" w:hAnsi="Symbol" w:hint="default"/>
      </w:rPr>
    </w:lvl>
    <w:lvl w:ilvl="4" w:tplc="3AFAE394">
      <w:start w:val="1"/>
      <w:numFmt w:val="bullet"/>
      <w:lvlText w:val="o"/>
      <w:lvlJc w:val="left"/>
      <w:pPr>
        <w:ind w:left="3600" w:hanging="360"/>
      </w:pPr>
      <w:rPr>
        <w:rFonts w:ascii="Courier New" w:hAnsi="Courier New" w:hint="default"/>
      </w:rPr>
    </w:lvl>
    <w:lvl w:ilvl="5" w:tplc="202452EC">
      <w:start w:val="1"/>
      <w:numFmt w:val="bullet"/>
      <w:lvlText w:val=""/>
      <w:lvlJc w:val="left"/>
      <w:pPr>
        <w:ind w:left="4320" w:hanging="360"/>
      </w:pPr>
      <w:rPr>
        <w:rFonts w:ascii="Wingdings" w:hAnsi="Wingdings" w:hint="default"/>
      </w:rPr>
    </w:lvl>
    <w:lvl w:ilvl="6" w:tplc="7EB68164">
      <w:start w:val="1"/>
      <w:numFmt w:val="bullet"/>
      <w:lvlText w:val=""/>
      <w:lvlJc w:val="left"/>
      <w:pPr>
        <w:ind w:left="5040" w:hanging="360"/>
      </w:pPr>
      <w:rPr>
        <w:rFonts w:ascii="Symbol" w:hAnsi="Symbol" w:hint="default"/>
      </w:rPr>
    </w:lvl>
    <w:lvl w:ilvl="7" w:tplc="6228367C">
      <w:start w:val="1"/>
      <w:numFmt w:val="bullet"/>
      <w:lvlText w:val="o"/>
      <w:lvlJc w:val="left"/>
      <w:pPr>
        <w:ind w:left="5760" w:hanging="360"/>
      </w:pPr>
      <w:rPr>
        <w:rFonts w:ascii="Courier New" w:hAnsi="Courier New" w:hint="default"/>
      </w:rPr>
    </w:lvl>
    <w:lvl w:ilvl="8" w:tplc="8304BCDE">
      <w:start w:val="1"/>
      <w:numFmt w:val="bullet"/>
      <w:lvlText w:val=""/>
      <w:lvlJc w:val="left"/>
      <w:pPr>
        <w:ind w:left="6480" w:hanging="360"/>
      </w:pPr>
      <w:rPr>
        <w:rFonts w:ascii="Wingdings" w:hAnsi="Wingdings" w:hint="default"/>
      </w:rPr>
    </w:lvl>
  </w:abstractNum>
  <w:abstractNum w:abstractNumId="18" w15:restartNumberingAfterBreak="0">
    <w:nsid w:val="4AF43CD4"/>
    <w:multiLevelType w:val="hybridMultilevel"/>
    <w:tmpl w:val="B8A41604"/>
    <w:lvl w:ilvl="0" w:tplc="48483FE0">
      <w:numFmt w:val="bullet"/>
      <w:lvlText w:val="•"/>
      <w:lvlJc w:val="left"/>
      <w:pPr>
        <w:ind w:left="1440" w:hanging="360"/>
      </w:pPr>
      <w:rPr>
        <w:rFonts w:ascii="Verdana" w:eastAsia="Times New Roman" w:hAnsi="Verdan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2C9"/>
    <w:multiLevelType w:val="hybridMultilevel"/>
    <w:tmpl w:val="B6D45DC8"/>
    <w:lvl w:ilvl="0" w:tplc="5E2E99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91BAF"/>
    <w:multiLevelType w:val="hybridMultilevel"/>
    <w:tmpl w:val="E864F2BC"/>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53B21240"/>
    <w:multiLevelType w:val="hybridMultilevel"/>
    <w:tmpl w:val="5C6E6258"/>
    <w:lvl w:ilvl="0" w:tplc="96ACE5BA">
      <w:start w:val="1"/>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690EF3"/>
    <w:multiLevelType w:val="hybridMultilevel"/>
    <w:tmpl w:val="6258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E4BAF"/>
    <w:multiLevelType w:val="hybridMultilevel"/>
    <w:tmpl w:val="926CE4E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C763E2"/>
    <w:multiLevelType w:val="hybridMultilevel"/>
    <w:tmpl w:val="3A449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50E0B"/>
    <w:multiLevelType w:val="hybridMultilevel"/>
    <w:tmpl w:val="DC1C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20596"/>
    <w:multiLevelType w:val="hybridMultilevel"/>
    <w:tmpl w:val="1B027A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A5A456B"/>
    <w:multiLevelType w:val="hybridMultilevel"/>
    <w:tmpl w:val="AE8A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D2675E"/>
    <w:multiLevelType w:val="hybridMultilevel"/>
    <w:tmpl w:val="DF7E8D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E207B"/>
    <w:multiLevelType w:val="hybridMultilevel"/>
    <w:tmpl w:val="1CA2B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165EF"/>
    <w:multiLevelType w:val="hybridMultilevel"/>
    <w:tmpl w:val="9E024A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1A730B"/>
    <w:multiLevelType w:val="hybridMultilevel"/>
    <w:tmpl w:val="5B624CD8"/>
    <w:lvl w:ilvl="0" w:tplc="3E36114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A7C4F"/>
    <w:multiLevelType w:val="hybridMultilevel"/>
    <w:tmpl w:val="2662FD1A"/>
    <w:lvl w:ilvl="0" w:tplc="0409000F">
      <w:start w:val="1"/>
      <w:numFmt w:val="decimal"/>
      <w:lvlText w:val="%1."/>
      <w:lvlJc w:val="left"/>
      <w:pPr>
        <w:tabs>
          <w:tab w:val="num" w:pos="1080"/>
        </w:tabs>
        <w:ind w:left="1080" w:hanging="360"/>
      </w:pPr>
    </w:lvl>
    <w:lvl w:ilvl="1" w:tplc="45368F56">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77547E"/>
    <w:multiLevelType w:val="hybridMultilevel"/>
    <w:tmpl w:val="619404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9E78AF"/>
    <w:multiLevelType w:val="hybridMultilevel"/>
    <w:tmpl w:val="4B7C3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5908B6"/>
    <w:multiLevelType w:val="hybridMultilevel"/>
    <w:tmpl w:val="0DE094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900"/>
        </w:tabs>
        <w:ind w:left="90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5B58D434">
      <w:start w:val="1"/>
      <w:numFmt w:val="lowerLetter"/>
      <w:lvlText w:val="%5."/>
      <w:lvlJc w:val="left"/>
      <w:pPr>
        <w:tabs>
          <w:tab w:val="num" w:pos="3240"/>
        </w:tabs>
        <w:ind w:left="3240" w:hanging="360"/>
      </w:pPr>
      <w:rPr>
        <w:rFonts w:hint="default"/>
      </w:rPr>
    </w:lvl>
    <w:lvl w:ilvl="5" w:tplc="45368F56">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0"/>
  </w:num>
  <w:num w:numId="3">
    <w:abstractNumId w:val="14"/>
  </w:num>
  <w:num w:numId="4">
    <w:abstractNumId w:val="28"/>
  </w:num>
  <w:num w:numId="5">
    <w:abstractNumId w:val="15"/>
  </w:num>
  <w:num w:numId="6">
    <w:abstractNumId w:val="2"/>
  </w:num>
  <w:num w:numId="7">
    <w:abstractNumId w:val="33"/>
  </w:num>
  <w:num w:numId="8">
    <w:abstractNumId w:val="7"/>
  </w:num>
  <w:num w:numId="9">
    <w:abstractNumId w:val="35"/>
  </w:num>
  <w:num w:numId="10">
    <w:abstractNumId w:val="32"/>
  </w:num>
  <w:num w:numId="11">
    <w:abstractNumId w:val="30"/>
  </w:num>
  <w:num w:numId="12">
    <w:abstractNumId w:val="23"/>
  </w:num>
  <w:num w:numId="13">
    <w:abstractNumId w:val="6"/>
  </w:num>
  <w:num w:numId="14">
    <w:abstractNumId w:val="0"/>
  </w:num>
  <w:num w:numId="15">
    <w:abstractNumId w:val="1"/>
  </w:num>
  <w:num w:numId="16">
    <w:abstractNumId w:val="21"/>
  </w:num>
  <w:num w:numId="17">
    <w:abstractNumId w:val="31"/>
  </w:num>
  <w:num w:numId="18">
    <w:abstractNumId w:val="16"/>
  </w:num>
  <w:num w:numId="19">
    <w:abstractNumId w:val="3"/>
  </w:num>
  <w:num w:numId="20">
    <w:abstractNumId w:val="9"/>
  </w:num>
  <w:num w:numId="21">
    <w:abstractNumId w:val="10"/>
  </w:num>
  <w:num w:numId="22">
    <w:abstractNumId w:val="18"/>
  </w:num>
  <w:num w:numId="23">
    <w:abstractNumId w:val="29"/>
  </w:num>
  <w:num w:numId="24">
    <w:abstractNumId w:val="34"/>
  </w:num>
  <w:num w:numId="25">
    <w:abstractNumId w:val="26"/>
  </w:num>
  <w:num w:numId="26">
    <w:abstractNumId w:val="13"/>
  </w:num>
  <w:num w:numId="27">
    <w:abstractNumId w:val="4"/>
  </w:num>
  <w:num w:numId="28">
    <w:abstractNumId w:val="11"/>
  </w:num>
  <w:num w:numId="29">
    <w:abstractNumId w:val="22"/>
  </w:num>
  <w:num w:numId="30">
    <w:abstractNumId w:val="5"/>
  </w:num>
  <w:num w:numId="31">
    <w:abstractNumId w:val="30"/>
  </w:num>
  <w:num w:numId="32">
    <w:abstractNumId w:val="19"/>
  </w:num>
  <w:num w:numId="33">
    <w:abstractNumId w:val="8"/>
  </w:num>
  <w:num w:numId="34">
    <w:abstractNumId w:val="27"/>
  </w:num>
  <w:num w:numId="35">
    <w:abstractNumId w:val="12"/>
  </w:num>
  <w:num w:numId="36">
    <w:abstractNumId w:val="25"/>
  </w:num>
  <w:num w:numId="37">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7B"/>
    <w:rsid w:val="00000315"/>
    <w:rsid w:val="00000513"/>
    <w:rsid w:val="00004BC0"/>
    <w:rsid w:val="00007A4F"/>
    <w:rsid w:val="00011886"/>
    <w:rsid w:val="00011EA9"/>
    <w:rsid w:val="00013217"/>
    <w:rsid w:val="00013B9C"/>
    <w:rsid w:val="00020EBD"/>
    <w:rsid w:val="000211E8"/>
    <w:rsid w:val="000246CD"/>
    <w:rsid w:val="000257C1"/>
    <w:rsid w:val="00026272"/>
    <w:rsid w:val="00031510"/>
    <w:rsid w:val="00031E5B"/>
    <w:rsid w:val="000342E1"/>
    <w:rsid w:val="00034ADD"/>
    <w:rsid w:val="00042DB6"/>
    <w:rsid w:val="00042DF1"/>
    <w:rsid w:val="000430F1"/>
    <w:rsid w:val="000541DA"/>
    <w:rsid w:val="00055B14"/>
    <w:rsid w:val="00056205"/>
    <w:rsid w:val="0006131D"/>
    <w:rsid w:val="0006355F"/>
    <w:rsid w:val="00063C4C"/>
    <w:rsid w:val="0007042C"/>
    <w:rsid w:val="00073884"/>
    <w:rsid w:val="00074140"/>
    <w:rsid w:val="00090132"/>
    <w:rsid w:val="0009099C"/>
    <w:rsid w:val="00093E2F"/>
    <w:rsid w:val="000943B7"/>
    <w:rsid w:val="0009672E"/>
    <w:rsid w:val="000A11D3"/>
    <w:rsid w:val="000B050D"/>
    <w:rsid w:val="000B07DC"/>
    <w:rsid w:val="000B55B1"/>
    <w:rsid w:val="000B5CE8"/>
    <w:rsid w:val="000B5E3B"/>
    <w:rsid w:val="000C1D08"/>
    <w:rsid w:val="000C240E"/>
    <w:rsid w:val="000C31D8"/>
    <w:rsid w:val="000C355A"/>
    <w:rsid w:val="000D0632"/>
    <w:rsid w:val="000D09FB"/>
    <w:rsid w:val="000D10AC"/>
    <w:rsid w:val="000E1B30"/>
    <w:rsid w:val="000E275E"/>
    <w:rsid w:val="000F4A3C"/>
    <w:rsid w:val="000F6DE9"/>
    <w:rsid w:val="00101812"/>
    <w:rsid w:val="00101CEB"/>
    <w:rsid w:val="00102098"/>
    <w:rsid w:val="001040E2"/>
    <w:rsid w:val="00106AFC"/>
    <w:rsid w:val="00107D73"/>
    <w:rsid w:val="001101BA"/>
    <w:rsid w:val="00110927"/>
    <w:rsid w:val="00111DAC"/>
    <w:rsid w:val="00112F47"/>
    <w:rsid w:val="00121F3F"/>
    <w:rsid w:val="00124F2D"/>
    <w:rsid w:val="00127492"/>
    <w:rsid w:val="001334A3"/>
    <w:rsid w:val="00133BE0"/>
    <w:rsid w:val="001345B2"/>
    <w:rsid w:val="001359BF"/>
    <w:rsid w:val="00135BC8"/>
    <w:rsid w:val="00135E69"/>
    <w:rsid w:val="001363BD"/>
    <w:rsid w:val="00137660"/>
    <w:rsid w:val="001402ED"/>
    <w:rsid w:val="001427A4"/>
    <w:rsid w:val="00143525"/>
    <w:rsid w:val="00144D7E"/>
    <w:rsid w:val="00144F12"/>
    <w:rsid w:val="0014594C"/>
    <w:rsid w:val="00147179"/>
    <w:rsid w:val="00151505"/>
    <w:rsid w:val="00154253"/>
    <w:rsid w:val="00155196"/>
    <w:rsid w:val="00162A6F"/>
    <w:rsid w:val="001633CA"/>
    <w:rsid w:val="00163C65"/>
    <w:rsid w:val="001656FB"/>
    <w:rsid w:val="00165EDD"/>
    <w:rsid w:val="00170E7B"/>
    <w:rsid w:val="00174A67"/>
    <w:rsid w:val="00176564"/>
    <w:rsid w:val="00176DD3"/>
    <w:rsid w:val="00180DDC"/>
    <w:rsid w:val="001852D7"/>
    <w:rsid w:val="00185E5D"/>
    <w:rsid w:val="00186209"/>
    <w:rsid w:val="001875E8"/>
    <w:rsid w:val="00187ED9"/>
    <w:rsid w:val="00190BBD"/>
    <w:rsid w:val="00190EE7"/>
    <w:rsid w:val="00193AEE"/>
    <w:rsid w:val="001A2EC8"/>
    <w:rsid w:val="001A6EE5"/>
    <w:rsid w:val="001B27B3"/>
    <w:rsid w:val="001B4C9A"/>
    <w:rsid w:val="001B5B69"/>
    <w:rsid w:val="001B7CFC"/>
    <w:rsid w:val="001C1CF6"/>
    <w:rsid w:val="001C4B30"/>
    <w:rsid w:val="001C6F85"/>
    <w:rsid w:val="001D0A67"/>
    <w:rsid w:val="001D3E31"/>
    <w:rsid w:val="001D45CF"/>
    <w:rsid w:val="001D79F1"/>
    <w:rsid w:val="001E07D2"/>
    <w:rsid w:val="001E08F1"/>
    <w:rsid w:val="001E1A28"/>
    <w:rsid w:val="001E30E3"/>
    <w:rsid w:val="001E55D2"/>
    <w:rsid w:val="001F335C"/>
    <w:rsid w:val="001F53A6"/>
    <w:rsid w:val="001F66EA"/>
    <w:rsid w:val="001F78B2"/>
    <w:rsid w:val="00203262"/>
    <w:rsid w:val="00206581"/>
    <w:rsid w:val="00206D1A"/>
    <w:rsid w:val="0021225B"/>
    <w:rsid w:val="002127EE"/>
    <w:rsid w:val="00212CB6"/>
    <w:rsid w:val="00212F9E"/>
    <w:rsid w:val="0021420E"/>
    <w:rsid w:val="002163D6"/>
    <w:rsid w:val="00216DA4"/>
    <w:rsid w:val="00224B6A"/>
    <w:rsid w:val="002267C8"/>
    <w:rsid w:val="00226D79"/>
    <w:rsid w:val="002301D7"/>
    <w:rsid w:val="002346E1"/>
    <w:rsid w:val="00236898"/>
    <w:rsid w:val="00237171"/>
    <w:rsid w:val="00240795"/>
    <w:rsid w:val="00241EC8"/>
    <w:rsid w:val="0024686D"/>
    <w:rsid w:val="00247292"/>
    <w:rsid w:val="00257D40"/>
    <w:rsid w:val="00261BFD"/>
    <w:rsid w:val="00264387"/>
    <w:rsid w:val="002718E9"/>
    <w:rsid w:val="00274589"/>
    <w:rsid w:val="00276938"/>
    <w:rsid w:val="00281719"/>
    <w:rsid w:val="00281DBA"/>
    <w:rsid w:val="0028450F"/>
    <w:rsid w:val="00284D76"/>
    <w:rsid w:val="00290EC3"/>
    <w:rsid w:val="00291A3D"/>
    <w:rsid w:val="002931C4"/>
    <w:rsid w:val="00294353"/>
    <w:rsid w:val="00297BC8"/>
    <w:rsid w:val="002A2F40"/>
    <w:rsid w:val="002A7760"/>
    <w:rsid w:val="002B1A2E"/>
    <w:rsid w:val="002B269B"/>
    <w:rsid w:val="002B4D53"/>
    <w:rsid w:val="002B5201"/>
    <w:rsid w:val="002B54B4"/>
    <w:rsid w:val="002C0B23"/>
    <w:rsid w:val="002C0F2B"/>
    <w:rsid w:val="002C0F4F"/>
    <w:rsid w:val="002C5641"/>
    <w:rsid w:val="002C61F4"/>
    <w:rsid w:val="002C6E33"/>
    <w:rsid w:val="002D04C7"/>
    <w:rsid w:val="002D4084"/>
    <w:rsid w:val="002D7BB5"/>
    <w:rsid w:val="002D7C76"/>
    <w:rsid w:val="002D7CE1"/>
    <w:rsid w:val="002E08DC"/>
    <w:rsid w:val="002E1C7F"/>
    <w:rsid w:val="002E41E8"/>
    <w:rsid w:val="002E5D45"/>
    <w:rsid w:val="002E6F70"/>
    <w:rsid w:val="002F02E9"/>
    <w:rsid w:val="002F4EA5"/>
    <w:rsid w:val="003017B8"/>
    <w:rsid w:val="00303FF2"/>
    <w:rsid w:val="003124FE"/>
    <w:rsid w:val="00312CA9"/>
    <w:rsid w:val="00320EFD"/>
    <w:rsid w:val="0032359D"/>
    <w:rsid w:val="00323EA5"/>
    <w:rsid w:val="00325F9B"/>
    <w:rsid w:val="00326BDF"/>
    <w:rsid w:val="003333E9"/>
    <w:rsid w:val="00334F07"/>
    <w:rsid w:val="003450CA"/>
    <w:rsid w:val="003451AC"/>
    <w:rsid w:val="003454D8"/>
    <w:rsid w:val="00345ED7"/>
    <w:rsid w:val="0035686D"/>
    <w:rsid w:val="00357679"/>
    <w:rsid w:val="00362711"/>
    <w:rsid w:val="003637CF"/>
    <w:rsid w:val="00364B04"/>
    <w:rsid w:val="0036509E"/>
    <w:rsid w:val="003664E7"/>
    <w:rsid w:val="00373A06"/>
    <w:rsid w:val="00373C1B"/>
    <w:rsid w:val="003769FC"/>
    <w:rsid w:val="00381502"/>
    <w:rsid w:val="00382192"/>
    <w:rsid w:val="00382A1D"/>
    <w:rsid w:val="00387F8F"/>
    <w:rsid w:val="00390A34"/>
    <w:rsid w:val="00392F92"/>
    <w:rsid w:val="0039518C"/>
    <w:rsid w:val="003A6CA4"/>
    <w:rsid w:val="003B0693"/>
    <w:rsid w:val="003B16F6"/>
    <w:rsid w:val="003B2586"/>
    <w:rsid w:val="003B2C03"/>
    <w:rsid w:val="003B30B7"/>
    <w:rsid w:val="003B3632"/>
    <w:rsid w:val="003B4B8A"/>
    <w:rsid w:val="003C4813"/>
    <w:rsid w:val="003D0828"/>
    <w:rsid w:val="003D237C"/>
    <w:rsid w:val="003D6046"/>
    <w:rsid w:val="003E29C5"/>
    <w:rsid w:val="003E2C7D"/>
    <w:rsid w:val="003E3C0D"/>
    <w:rsid w:val="003E4D91"/>
    <w:rsid w:val="003F20C6"/>
    <w:rsid w:val="003F2CE5"/>
    <w:rsid w:val="003F2F8B"/>
    <w:rsid w:val="003F3DA4"/>
    <w:rsid w:val="00400A6C"/>
    <w:rsid w:val="00402802"/>
    <w:rsid w:val="00403CE1"/>
    <w:rsid w:val="00412FEC"/>
    <w:rsid w:val="00413520"/>
    <w:rsid w:val="00417440"/>
    <w:rsid w:val="00417DDD"/>
    <w:rsid w:val="0042073F"/>
    <w:rsid w:val="00420AA7"/>
    <w:rsid w:val="00423C0F"/>
    <w:rsid w:val="00425A37"/>
    <w:rsid w:val="00431481"/>
    <w:rsid w:val="00434E43"/>
    <w:rsid w:val="00442E99"/>
    <w:rsid w:val="0045441E"/>
    <w:rsid w:val="00454DB0"/>
    <w:rsid w:val="00455D1A"/>
    <w:rsid w:val="00457152"/>
    <w:rsid w:val="004622CF"/>
    <w:rsid w:val="0046313C"/>
    <w:rsid w:val="00463D0C"/>
    <w:rsid w:val="00470B47"/>
    <w:rsid w:val="00470D47"/>
    <w:rsid w:val="004728E9"/>
    <w:rsid w:val="00472BE9"/>
    <w:rsid w:val="00473F50"/>
    <w:rsid w:val="00477886"/>
    <w:rsid w:val="00480940"/>
    <w:rsid w:val="00481D9E"/>
    <w:rsid w:val="00481F33"/>
    <w:rsid w:val="004824D7"/>
    <w:rsid w:val="00486713"/>
    <w:rsid w:val="00491C4B"/>
    <w:rsid w:val="0049246F"/>
    <w:rsid w:val="004927C7"/>
    <w:rsid w:val="00493759"/>
    <w:rsid w:val="00494BA4"/>
    <w:rsid w:val="004A4F4C"/>
    <w:rsid w:val="004A4FA0"/>
    <w:rsid w:val="004A6F12"/>
    <w:rsid w:val="004B3AE5"/>
    <w:rsid w:val="004B3D2D"/>
    <w:rsid w:val="004B4515"/>
    <w:rsid w:val="004C00ED"/>
    <w:rsid w:val="004C19A3"/>
    <w:rsid w:val="004C6A69"/>
    <w:rsid w:val="004C6C7C"/>
    <w:rsid w:val="004D204C"/>
    <w:rsid w:val="004D49DE"/>
    <w:rsid w:val="004D6F8A"/>
    <w:rsid w:val="004E09C9"/>
    <w:rsid w:val="004E141B"/>
    <w:rsid w:val="004E16B9"/>
    <w:rsid w:val="004E30CF"/>
    <w:rsid w:val="004E75FE"/>
    <w:rsid w:val="004E7674"/>
    <w:rsid w:val="004F0F24"/>
    <w:rsid w:val="004F18DC"/>
    <w:rsid w:val="00503D58"/>
    <w:rsid w:val="0050427A"/>
    <w:rsid w:val="0050484A"/>
    <w:rsid w:val="00505627"/>
    <w:rsid w:val="00505EE9"/>
    <w:rsid w:val="0050632E"/>
    <w:rsid w:val="00506E06"/>
    <w:rsid w:val="00507EBE"/>
    <w:rsid w:val="00510D5A"/>
    <w:rsid w:val="00510E6F"/>
    <w:rsid w:val="00521547"/>
    <w:rsid w:val="00522A01"/>
    <w:rsid w:val="00524281"/>
    <w:rsid w:val="005248F0"/>
    <w:rsid w:val="00525AEA"/>
    <w:rsid w:val="005327C7"/>
    <w:rsid w:val="005330E2"/>
    <w:rsid w:val="005349EB"/>
    <w:rsid w:val="00535702"/>
    <w:rsid w:val="00536069"/>
    <w:rsid w:val="00540714"/>
    <w:rsid w:val="00541B1E"/>
    <w:rsid w:val="0054637C"/>
    <w:rsid w:val="005470E0"/>
    <w:rsid w:val="00551EDD"/>
    <w:rsid w:val="00554D16"/>
    <w:rsid w:val="005553E8"/>
    <w:rsid w:val="00555FA2"/>
    <w:rsid w:val="005633E5"/>
    <w:rsid w:val="00564391"/>
    <w:rsid w:val="00567253"/>
    <w:rsid w:val="005674E2"/>
    <w:rsid w:val="00571466"/>
    <w:rsid w:val="00573437"/>
    <w:rsid w:val="005736D2"/>
    <w:rsid w:val="0057565A"/>
    <w:rsid w:val="00575733"/>
    <w:rsid w:val="00585B3F"/>
    <w:rsid w:val="005867AA"/>
    <w:rsid w:val="00590A73"/>
    <w:rsid w:val="00593ED1"/>
    <w:rsid w:val="005A10A6"/>
    <w:rsid w:val="005A14BB"/>
    <w:rsid w:val="005A658B"/>
    <w:rsid w:val="005B1B31"/>
    <w:rsid w:val="005B1B85"/>
    <w:rsid w:val="005B56AA"/>
    <w:rsid w:val="005B71C0"/>
    <w:rsid w:val="005B7BB2"/>
    <w:rsid w:val="005C0EE3"/>
    <w:rsid w:val="005C160B"/>
    <w:rsid w:val="005C24E2"/>
    <w:rsid w:val="005D0683"/>
    <w:rsid w:val="005D0BEB"/>
    <w:rsid w:val="005D107A"/>
    <w:rsid w:val="005D2A86"/>
    <w:rsid w:val="005D3C42"/>
    <w:rsid w:val="005D41F4"/>
    <w:rsid w:val="005D516C"/>
    <w:rsid w:val="005D7F26"/>
    <w:rsid w:val="005E119C"/>
    <w:rsid w:val="005E2D65"/>
    <w:rsid w:val="005E38D2"/>
    <w:rsid w:val="005E438A"/>
    <w:rsid w:val="005F26D7"/>
    <w:rsid w:val="005F7051"/>
    <w:rsid w:val="005F7D41"/>
    <w:rsid w:val="005F7F91"/>
    <w:rsid w:val="006002D8"/>
    <w:rsid w:val="00600892"/>
    <w:rsid w:val="00601FE4"/>
    <w:rsid w:val="006059DE"/>
    <w:rsid w:val="006129F8"/>
    <w:rsid w:val="00613A73"/>
    <w:rsid w:val="00615C39"/>
    <w:rsid w:val="00621300"/>
    <w:rsid w:val="00621F33"/>
    <w:rsid w:val="00623AFE"/>
    <w:rsid w:val="00624149"/>
    <w:rsid w:val="0063197B"/>
    <w:rsid w:val="006337AF"/>
    <w:rsid w:val="006352A9"/>
    <w:rsid w:val="0063604F"/>
    <w:rsid w:val="00640F5F"/>
    <w:rsid w:val="0064275A"/>
    <w:rsid w:val="00643610"/>
    <w:rsid w:val="00644126"/>
    <w:rsid w:val="00647410"/>
    <w:rsid w:val="0066174A"/>
    <w:rsid w:val="0066368F"/>
    <w:rsid w:val="00664730"/>
    <w:rsid w:val="00667FE9"/>
    <w:rsid w:val="00673716"/>
    <w:rsid w:val="00675420"/>
    <w:rsid w:val="00675BA3"/>
    <w:rsid w:val="00677AB3"/>
    <w:rsid w:val="00677DBE"/>
    <w:rsid w:val="006805D1"/>
    <w:rsid w:val="006808C0"/>
    <w:rsid w:val="00681440"/>
    <w:rsid w:val="00683352"/>
    <w:rsid w:val="00683D1F"/>
    <w:rsid w:val="0068428A"/>
    <w:rsid w:val="0069050E"/>
    <w:rsid w:val="00692781"/>
    <w:rsid w:val="00694E7D"/>
    <w:rsid w:val="0069686F"/>
    <w:rsid w:val="00696EE6"/>
    <w:rsid w:val="006A4382"/>
    <w:rsid w:val="006B29F9"/>
    <w:rsid w:val="006B4357"/>
    <w:rsid w:val="006B7B73"/>
    <w:rsid w:val="006C26E5"/>
    <w:rsid w:val="006C34C8"/>
    <w:rsid w:val="006C47AB"/>
    <w:rsid w:val="006C7D17"/>
    <w:rsid w:val="006D302A"/>
    <w:rsid w:val="006D5803"/>
    <w:rsid w:val="006D6C15"/>
    <w:rsid w:val="006D760C"/>
    <w:rsid w:val="006E1B62"/>
    <w:rsid w:val="006E4BC4"/>
    <w:rsid w:val="006E74B2"/>
    <w:rsid w:val="006F06B4"/>
    <w:rsid w:val="006F160E"/>
    <w:rsid w:val="006F1EAC"/>
    <w:rsid w:val="006F4D1F"/>
    <w:rsid w:val="00701092"/>
    <w:rsid w:val="00703F29"/>
    <w:rsid w:val="007125F5"/>
    <w:rsid w:val="00713FD2"/>
    <w:rsid w:val="007141EA"/>
    <w:rsid w:val="00716164"/>
    <w:rsid w:val="007223AF"/>
    <w:rsid w:val="0072280B"/>
    <w:rsid w:val="007241C5"/>
    <w:rsid w:val="00725F1F"/>
    <w:rsid w:val="00733195"/>
    <w:rsid w:val="007349F1"/>
    <w:rsid w:val="007365EF"/>
    <w:rsid w:val="00736DF7"/>
    <w:rsid w:val="007371FE"/>
    <w:rsid w:val="00740A60"/>
    <w:rsid w:val="00741455"/>
    <w:rsid w:val="007430AA"/>
    <w:rsid w:val="007458BA"/>
    <w:rsid w:val="00745AC1"/>
    <w:rsid w:val="0075192C"/>
    <w:rsid w:val="00751A30"/>
    <w:rsid w:val="007529DD"/>
    <w:rsid w:val="0075380F"/>
    <w:rsid w:val="00755F4D"/>
    <w:rsid w:val="007569A6"/>
    <w:rsid w:val="0075754F"/>
    <w:rsid w:val="0076140D"/>
    <w:rsid w:val="00763BB9"/>
    <w:rsid w:val="00764B86"/>
    <w:rsid w:val="007679FA"/>
    <w:rsid w:val="0077127D"/>
    <w:rsid w:val="007769FA"/>
    <w:rsid w:val="007807F9"/>
    <w:rsid w:val="00780E3F"/>
    <w:rsid w:val="0079056B"/>
    <w:rsid w:val="00791617"/>
    <w:rsid w:val="00794210"/>
    <w:rsid w:val="00796FD4"/>
    <w:rsid w:val="007A055D"/>
    <w:rsid w:val="007A0B0E"/>
    <w:rsid w:val="007A0E20"/>
    <w:rsid w:val="007A5124"/>
    <w:rsid w:val="007A5CA2"/>
    <w:rsid w:val="007A6D7C"/>
    <w:rsid w:val="007B04AB"/>
    <w:rsid w:val="007B04F4"/>
    <w:rsid w:val="007B35AE"/>
    <w:rsid w:val="007B53FB"/>
    <w:rsid w:val="007B5FBF"/>
    <w:rsid w:val="007B7384"/>
    <w:rsid w:val="007C09E8"/>
    <w:rsid w:val="007C1C4E"/>
    <w:rsid w:val="007C27D8"/>
    <w:rsid w:val="007C2B40"/>
    <w:rsid w:val="007C3200"/>
    <w:rsid w:val="007C349A"/>
    <w:rsid w:val="007C4F7C"/>
    <w:rsid w:val="007C5E10"/>
    <w:rsid w:val="007D0DA4"/>
    <w:rsid w:val="007E08B4"/>
    <w:rsid w:val="007E3FF0"/>
    <w:rsid w:val="007E5229"/>
    <w:rsid w:val="007E7A7B"/>
    <w:rsid w:val="007F1905"/>
    <w:rsid w:val="007F2AF2"/>
    <w:rsid w:val="007F2E92"/>
    <w:rsid w:val="007F46D1"/>
    <w:rsid w:val="007F558D"/>
    <w:rsid w:val="00800B71"/>
    <w:rsid w:val="00800E09"/>
    <w:rsid w:val="00800EE1"/>
    <w:rsid w:val="00805B9D"/>
    <w:rsid w:val="00806BD3"/>
    <w:rsid w:val="00806E2A"/>
    <w:rsid w:val="00821823"/>
    <w:rsid w:val="0082369B"/>
    <w:rsid w:val="008247FA"/>
    <w:rsid w:val="00826BBF"/>
    <w:rsid w:val="008277D8"/>
    <w:rsid w:val="00830585"/>
    <w:rsid w:val="0083275A"/>
    <w:rsid w:val="008335A0"/>
    <w:rsid w:val="00833E5D"/>
    <w:rsid w:val="0083462D"/>
    <w:rsid w:val="0083666C"/>
    <w:rsid w:val="00837363"/>
    <w:rsid w:val="008408EC"/>
    <w:rsid w:val="00840C4E"/>
    <w:rsid w:val="008410F5"/>
    <w:rsid w:val="00842F53"/>
    <w:rsid w:val="00845B9B"/>
    <w:rsid w:val="00846F0F"/>
    <w:rsid w:val="008474D2"/>
    <w:rsid w:val="00851098"/>
    <w:rsid w:val="00856E2E"/>
    <w:rsid w:val="0086066B"/>
    <w:rsid w:val="00862211"/>
    <w:rsid w:val="0086249C"/>
    <w:rsid w:val="00882245"/>
    <w:rsid w:val="00884143"/>
    <w:rsid w:val="00885DC1"/>
    <w:rsid w:val="00887345"/>
    <w:rsid w:val="00891F02"/>
    <w:rsid w:val="008B53DB"/>
    <w:rsid w:val="008B67B6"/>
    <w:rsid w:val="008B708B"/>
    <w:rsid w:val="008C1CCC"/>
    <w:rsid w:val="008C25B6"/>
    <w:rsid w:val="008C4419"/>
    <w:rsid w:val="008C4B6A"/>
    <w:rsid w:val="008C5348"/>
    <w:rsid w:val="008C60C0"/>
    <w:rsid w:val="008C7F76"/>
    <w:rsid w:val="008D0CE4"/>
    <w:rsid w:val="008D64FB"/>
    <w:rsid w:val="008D77F1"/>
    <w:rsid w:val="008D7B18"/>
    <w:rsid w:val="008E44A2"/>
    <w:rsid w:val="008E71C6"/>
    <w:rsid w:val="008E72AF"/>
    <w:rsid w:val="008E74D8"/>
    <w:rsid w:val="008F6CC1"/>
    <w:rsid w:val="00902122"/>
    <w:rsid w:val="00905B2A"/>
    <w:rsid w:val="0090621D"/>
    <w:rsid w:val="0090792C"/>
    <w:rsid w:val="00911658"/>
    <w:rsid w:val="00914452"/>
    <w:rsid w:val="009151C3"/>
    <w:rsid w:val="00920591"/>
    <w:rsid w:val="00920A20"/>
    <w:rsid w:val="009231B7"/>
    <w:rsid w:val="00924810"/>
    <w:rsid w:val="00926FFF"/>
    <w:rsid w:val="00931BE6"/>
    <w:rsid w:val="00932E7C"/>
    <w:rsid w:val="00933C18"/>
    <w:rsid w:val="00934C6F"/>
    <w:rsid w:val="00937622"/>
    <w:rsid w:val="0094088E"/>
    <w:rsid w:val="00941E40"/>
    <w:rsid w:val="00942C69"/>
    <w:rsid w:val="00944827"/>
    <w:rsid w:val="00946065"/>
    <w:rsid w:val="00947DAE"/>
    <w:rsid w:val="0095013C"/>
    <w:rsid w:val="00955969"/>
    <w:rsid w:val="009565C8"/>
    <w:rsid w:val="00957D46"/>
    <w:rsid w:val="009750A2"/>
    <w:rsid w:val="00983AFA"/>
    <w:rsid w:val="009864AF"/>
    <w:rsid w:val="00987B67"/>
    <w:rsid w:val="009915B9"/>
    <w:rsid w:val="00992D93"/>
    <w:rsid w:val="00992E51"/>
    <w:rsid w:val="0099553E"/>
    <w:rsid w:val="009A10F3"/>
    <w:rsid w:val="009A38FF"/>
    <w:rsid w:val="009A540A"/>
    <w:rsid w:val="009A7AEE"/>
    <w:rsid w:val="009B036B"/>
    <w:rsid w:val="009B133C"/>
    <w:rsid w:val="009B5716"/>
    <w:rsid w:val="009B7D37"/>
    <w:rsid w:val="009C2247"/>
    <w:rsid w:val="009C4E61"/>
    <w:rsid w:val="009C4EFC"/>
    <w:rsid w:val="009D003F"/>
    <w:rsid w:val="009D0186"/>
    <w:rsid w:val="009D1BB4"/>
    <w:rsid w:val="009D56CF"/>
    <w:rsid w:val="009D5841"/>
    <w:rsid w:val="009E0166"/>
    <w:rsid w:val="009E1CA2"/>
    <w:rsid w:val="009E2011"/>
    <w:rsid w:val="009E6D8D"/>
    <w:rsid w:val="009F04A1"/>
    <w:rsid w:val="009F1094"/>
    <w:rsid w:val="009F4800"/>
    <w:rsid w:val="009F707D"/>
    <w:rsid w:val="009F7E72"/>
    <w:rsid w:val="00A0191F"/>
    <w:rsid w:val="00A04F22"/>
    <w:rsid w:val="00A12F70"/>
    <w:rsid w:val="00A15CBD"/>
    <w:rsid w:val="00A1750C"/>
    <w:rsid w:val="00A24033"/>
    <w:rsid w:val="00A24FC4"/>
    <w:rsid w:val="00A26F67"/>
    <w:rsid w:val="00A30F53"/>
    <w:rsid w:val="00A36D87"/>
    <w:rsid w:val="00A37F74"/>
    <w:rsid w:val="00A42576"/>
    <w:rsid w:val="00A42B16"/>
    <w:rsid w:val="00A43DD7"/>
    <w:rsid w:val="00A43EED"/>
    <w:rsid w:val="00A44DB5"/>
    <w:rsid w:val="00A50022"/>
    <w:rsid w:val="00A5380F"/>
    <w:rsid w:val="00A579C5"/>
    <w:rsid w:val="00A6032D"/>
    <w:rsid w:val="00A6050E"/>
    <w:rsid w:val="00A63093"/>
    <w:rsid w:val="00A65D2A"/>
    <w:rsid w:val="00A67BD6"/>
    <w:rsid w:val="00A70483"/>
    <w:rsid w:val="00A72D20"/>
    <w:rsid w:val="00A77F4B"/>
    <w:rsid w:val="00A8297B"/>
    <w:rsid w:val="00A8339B"/>
    <w:rsid w:val="00A8492F"/>
    <w:rsid w:val="00A84B2D"/>
    <w:rsid w:val="00A85101"/>
    <w:rsid w:val="00A86DA9"/>
    <w:rsid w:val="00A9049B"/>
    <w:rsid w:val="00A90821"/>
    <w:rsid w:val="00A921C3"/>
    <w:rsid w:val="00A9343D"/>
    <w:rsid w:val="00AA3947"/>
    <w:rsid w:val="00AA3D4C"/>
    <w:rsid w:val="00AA4573"/>
    <w:rsid w:val="00AA46CB"/>
    <w:rsid w:val="00AA4E0A"/>
    <w:rsid w:val="00AA5155"/>
    <w:rsid w:val="00AA572F"/>
    <w:rsid w:val="00AB35CF"/>
    <w:rsid w:val="00AC0700"/>
    <w:rsid w:val="00AC1DDD"/>
    <w:rsid w:val="00AD227B"/>
    <w:rsid w:val="00AD3487"/>
    <w:rsid w:val="00AD57F8"/>
    <w:rsid w:val="00AD6889"/>
    <w:rsid w:val="00AD7601"/>
    <w:rsid w:val="00AE5ED4"/>
    <w:rsid w:val="00AE698A"/>
    <w:rsid w:val="00AE6A0D"/>
    <w:rsid w:val="00AE6DB4"/>
    <w:rsid w:val="00AF1666"/>
    <w:rsid w:val="00AF1BAD"/>
    <w:rsid w:val="00AF22D3"/>
    <w:rsid w:val="00AF4C07"/>
    <w:rsid w:val="00AF4DA9"/>
    <w:rsid w:val="00B01021"/>
    <w:rsid w:val="00B01EFE"/>
    <w:rsid w:val="00B026F8"/>
    <w:rsid w:val="00B052E6"/>
    <w:rsid w:val="00B07C82"/>
    <w:rsid w:val="00B104D1"/>
    <w:rsid w:val="00B12044"/>
    <w:rsid w:val="00B1613C"/>
    <w:rsid w:val="00B2058C"/>
    <w:rsid w:val="00B2070C"/>
    <w:rsid w:val="00B21DC9"/>
    <w:rsid w:val="00B2469B"/>
    <w:rsid w:val="00B25018"/>
    <w:rsid w:val="00B306F4"/>
    <w:rsid w:val="00B30DB1"/>
    <w:rsid w:val="00B30EC0"/>
    <w:rsid w:val="00B315D7"/>
    <w:rsid w:val="00B32C51"/>
    <w:rsid w:val="00B3525B"/>
    <w:rsid w:val="00B375B9"/>
    <w:rsid w:val="00B42DFB"/>
    <w:rsid w:val="00B52F0B"/>
    <w:rsid w:val="00B54C02"/>
    <w:rsid w:val="00B56357"/>
    <w:rsid w:val="00B65C4F"/>
    <w:rsid w:val="00B667D8"/>
    <w:rsid w:val="00B67C7B"/>
    <w:rsid w:val="00B734B6"/>
    <w:rsid w:val="00B74723"/>
    <w:rsid w:val="00B7543A"/>
    <w:rsid w:val="00B762E3"/>
    <w:rsid w:val="00B80D82"/>
    <w:rsid w:val="00B81D30"/>
    <w:rsid w:val="00B87558"/>
    <w:rsid w:val="00B977E3"/>
    <w:rsid w:val="00BA526F"/>
    <w:rsid w:val="00BA52D6"/>
    <w:rsid w:val="00BC4033"/>
    <w:rsid w:val="00BC450B"/>
    <w:rsid w:val="00BC7883"/>
    <w:rsid w:val="00BD33A2"/>
    <w:rsid w:val="00BD7701"/>
    <w:rsid w:val="00BE0B00"/>
    <w:rsid w:val="00BE5640"/>
    <w:rsid w:val="00BE6BD3"/>
    <w:rsid w:val="00BF0B8D"/>
    <w:rsid w:val="00BF126D"/>
    <w:rsid w:val="00BF1A54"/>
    <w:rsid w:val="00BF6D28"/>
    <w:rsid w:val="00BF7A87"/>
    <w:rsid w:val="00BF7E51"/>
    <w:rsid w:val="00C049A5"/>
    <w:rsid w:val="00C11C0A"/>
    <w:rsid w:val="00C15582"/>
    <w:rsid w:val="00C209E5"/>
    <w:rsid w:val="00C23111"/>
    <w:rsid w:val="00C232A3"/>
    <w:rsid w:val="00C23468"/>
    <w:rsid w:val="00C23CED"/>
    <w:rsid w:val="00C24C21"/>
    <w:rsid w:val="00C25412"/>
    <w:rsid w:val="00C2712B"/>
    <w:rsid w:val="00C30DC5"/>
    <w:rsid w:val="00C31D06"/>
    <w:rsid w:val="00C35E87"/>
    <w:rsid w:val="00C372B5"/>
    <w:rsid w:val="00C40DEA"/>
    <w:rsid w:val="00C43244"/>
    <w:rsid w:val="00C43336"/>
    <w:rsid w:val="00C44F60"/>
    <w:rsid w:val="00C45F7B"/>
    <w:rsid w:val="00C46D35"/>
    <w:rsid w:val="00C502C4"/>
    <w:rsid w:val="00C55279"/>
    <w:rsid w:val="00C65BEF"/>
    <w:rsid w:val="00C66FB7"/>
    <w:rsid w:val="00C6799B"/>
    <w:rsid w:val="00C70221"/>
    <w:rsid w:val="00C72BC0"/>
    <w:rsid w:val="00C73846"/>
    <w:rsid w:val="00C743ED"/>
    <w:rsid w:val="00C7518E"/>
    <w:rsid w:val="00C8288D"/>
    <w:rsid w:val="00C83C39"/>
    <w:rsid w:val="00C8462F"/>
    <w:rsid w:val="00C84852"/>
    <w:rsid w:val="00C85052"/>
    <w:rsid w:val="00C85B16"/>
    <w:rsid w:val="00C869E4"/>
    <w:rsid w:val="00C8704E"/>
    <w:rsid w:val="00C90A5D"/>
    <w:rsid w:val="00C94476"/>
    <w:rsid w:val="00C9453E"/>
    <w:rsid w:val="00C94AE6"/>
    <w:rsid w:val="00C95F13"/>
    <w:rsid w:val="00C96AA9"/>
    <w:rsid w:val="00CA3BCD"/>
    <w:rsid w:val="00CA4E42"/>
    <w:rsid w:val="00CA5337"/>
    <w:rsid w:val="00CC0F48"/>
    <w:rsid w:val="00CC564B"/>
    <w:rsid w:val="00CD0083"/>
    <w:rsid w:val="00CD057C"/>
    <w:rsid w:val="00CD081B"/>
    <w:rsid w:val="00CD5C0F"/>
    <w:rsid w:val="00CD67AF"/>
    <w:rsid w:val="00CD7B4F"/>
    <w:rsid w:val="00CE042C"/>
    <w:rsid w:val="00CE1213"/>
    <w:rsid w:val="00CE1A46"/>
    <w:rsid w:val="00CE6010"/>
    <w:rsid w:val="00CE76F0"/>
    <w:rsid w:val="00CE7B66"/>
    <w:rsid w:val="00CF0213"/>
    <w:rsid w:val="00CF07A9"/>
    <w:rsid w:val="00CF453C"/>
    <w:rsid w:val="00CF59AB"/>
    <w:rsid w:val="00D00D28"/>
    <w:rsid w:val="00D02E36"/>
    <w:rsid w:val="00D05E0D"/>
    <w:rsid w:val="00D06C67"/>
    <w:rsid w:val="00D07D77"/>
    <w:rsid w:val="00D13EA7"/>
    <w:rsid w:val="00D143E0"/>
    <w:rsid w:val="00D15055"/>
    <w:rsid w:val="00D204AC"/>
    <w:rsid w:val="00D209A1"/>
    <w:rsid w:val="00D2162D"/>
    <w:rsid w:val="00D22A92"/>
    <w:rsid w:val="00D2681D"/>
    <w:rsid w:val="00D2767F"/>
    <w:rsid w:val="00D36E0D"/>
    <w:rsid w:val="00D41468"/>
    <w:rsid w:val="00D4380F"/>
    <w:rsid w:val="00D53D48"/>
    <w:rsid w:val="00D5476B"/>
    <w:rsid w:val="00D6062A"/>
    <w:rsid w:val="00D610DF"/>
    <w:rsid w:val="00D61620"/>
    <w:rsid w:val="00D63855"/>
    <w:rsid w:val="00D72A9B"/>
    <w:rsid w:val="00D7476C"/>
    <w:rsid w:val="00D7720E"/>
    <w:rsid w:val="00D8147B"/>
    <w:rsid w:val="00D82A97"/>
    <w:rsid w:val="00D8308A"/>
    <w:rsid w:val="00D87445"/>
    <w:rsid w:val="00D91233"/>
    <w:rsid w:val="00D9168D"/>
    <w:rsid w:val="00D923BE"/>
    <w:rsid w:val="00D92533"/>
    <w:rsid w:val="00D957CE"/>
    <w:rsid w:val="00DA0070"/>
    <w:rsid w:val="00DA0CD5"/>
    <w:rsid w:val="00DA1CB6"/>
    <w:rsid w:val="00DA2302"/>
    <w:rsid w:val="00DA52F0"/>
    <w:rsid w:val="00DA6487"/>
    <w:rsid w:val="00DB432D"/>
    <w:rsid w:val="00DC22D5"/>
    <w:rsid w:val="00DC2667"/>
    <w:rsid w:val="00DC26EF"/>
    <w:rsid w:val="00DC50D8"/>
    <w:rsid w:val="00DC685B"/>
    <w:rsid w:val="00DD1A88"/>
    <w:rsid w:val="00DD3A55"/>
    <w:rsid w:val="00DD4A5C"/>
    <w:rsid w:val="00DD60AC"/>
    <w:rsid w:val="00DE3233"/>
    <w:rsid w:val="00DE687C"/>
    <w:rsid w:val="00DF1D07"/>
    <w:rsid w:val="00DF3E02"/>
    <w:rsid w:val="00DF7230"/>
    <w:rsid w:val="00DF7999"/>
    <w:rsid w:val="00E00D19"/>
    <w:rsid w:val="00E021A4"/>
    <w:rsid w:val="00E02A6E"/>
    <w:rsid w:val="00E030D6"/>
    <w:rsid w:val="00E0428A"/>
    <w:rsid w:val="00E115F5"/>
    <w:rsid w:val="00E1165A"/>
    <w:rsid w:val="00E24866"/>
    <w:rsid w:val="00E26413"/>
    <w:rsid w:val="00E3076C"/>
    <w:rsid w:val="00E324CF"/>
    <w:rsid w:val="00E33296"/>
    <w:rsid w:val="00E35A5A"/>
    <w:rsid w:val="00E361C7"/>
    <w:rsid w:val="00E4017E"/>
    <w:rsid w:val="00E405A2"/>
    <w:rsid w:val="00E43275"/>
    <w:rsid w:val="00E44117"/>
    <w:rsid w:val="00E469A1"/>
    <w:rsid w:val="00E46E91"/>
    <w:rsid w:val="00E5003F"/>
    <w:rsid w:val="00E50B0E"/>
    <w:rsid w:val="00E5711F"/>
    <w:rsid w:val="00E60F3A"/>
    <w:rsid w:val="00E612F5"/>
    <w:rsid w:val="00E61446"/>
    <w:rsid w:val="00E656D9"/>
    <w:rsid w:val="00E67673"/>
    <w:rsid w:val="00E67CB0"/>
    <w:rsid w:val="00E7020F"/>
    <w:rsid w:val="00E71185"/>
    <w:rsid w:val="00E71B51"/>
    <w:rsid w:val="00E74751"/>
    <w:rsid w:val="00E80A3A"/>
    <w:rsid w:val="00E81E34"/>
    <w:rsid w:val="00E85C6B"/>
    <w:rsid w:val="00E872B2"/>
    <w:rsid w:val="00E91575"/>
    <w:rsid w:val="00E91D06"/>
    <w:rsid w:val="00E96F52"/>
    <w:rsid w:val="00EA1B04"/>
    <w:rsid w:val="00EA2F70"/>
    <w:rsid w:val="00EA5358"/>
    <w:rsid w:val="00EA73A9"/>
    <w:rsid w:val="00EA7E3F"/>
    <w:rsid w:val="00EB0637"/>
    <w:rsid w:val="00EB2233"/>
    <w:rsid w:val="00EB2FD1"/>
    <w:rsid w:val="00EB32E7"/>
    <w:rsid w:val="00EB5597"/>
    <w:rsid w:val="00EC07B5"/>
    <w:rsid w:val="00EC5326"/>
    <w:rsid w:val="00EC76C6"/>
    <w:rsid w:val="00ED0AF1"/>
    <w:rsid w:val="00ED0C98"/>
    <w:rsid w:val="00ED15BE"/>
    <w:rsid w:val="00ED61A4"/>
    <w:rsid w:val="00ED7266"/>
    <w:rsid w:val="00EE5D74"/>
    <w:rsid w:val="00EE672A"/>
    <w:rsid w:val="00EE6B6B"/>
    <w:rsid w:val="00EE7308"/>
    <w:rsid w:val="00EF13F0"/>
    <w:rsid w:val="00EF5841"/>
    <w:rsid w:val="00EF5E60"/>
    <w:rsid w:val="00F013DF"/>
    <w:rsid w:val="00F05A99"/>
    <w:rsid w:val="00F06DD9"/>
    <w:rsid w:val="00F13A9F"/>
    <w:rsid w:val="00F176C3"/>
    <w:rsid w:val="00F20DE7"/>
    <w:rsid w:val="00F213CB"/>
    <w:rsid w:val="00F23009"/>
    <w:rsid w:val="00F26282"/>
    <w:rsid w:val="00F3111F"/>
    <w:rsid w:val="00F3599F"/>
    <w:rsid w:val="00F40244"/>
    <w:rsid w:val="00F426D8"/>
    <w:rsid w:val="00F43B98"/>
    <w:rsid w:val="00F51EFC"/>
    <w:rsid w:val="00F54345"/>
    <w:rsid w:val="00F54A3D"/>
    <w:rsid w:val="00F56EBE"/>
    <w:rsid w:val="00F60256"/>
    <w:rsid w:val="00F609B6"/>
    <w:rsid w:val="00F72FF2"/>
    <w:rsid w:val="00F754BB"/>
    <w:rsid w:val="00F7550A"/>
    <w:rsid w:val="00F75A4E"/>
    <w:rsid w:val="00F766D3"/>
    <w:rsid w:val="00F775F2"/>
    <w:rsid w:val="00F80F94"/>
    <w:rsid w:val="00F87CD8"/>
    <w:rsid w:val="00F90570"/>
    <w:rsid w:val="00F91473"/>
    <w:rsid w:val="00F937DB"/>
    <w:rsid w:val="00F942CD"/>
    <w:rsid w:val="00FA1306"/>
    <w:rsid w:val="00FA1C9B"/>
    <w:rsid w:val="00FA55D3"/>
    <w:rsid w:val="00FA63AC"/>
    <w:rsid w:val="00FB2457"/>
    <w:rsid w:val="00FB3C4B"/>
    <w:rsid w:val="00FB3C6F"/>
    <w:rsid w:val="00FB5B17"/>
    <w:rsid w:val="00FB7914"/>
    <w:rsid w:val="00FB7BA9"/>
    <w:rsid w:val="00FC2F19"/>
    <w:rsid w:val="00FC5313"/>
    <w:rsid w:val="00FE2A92"/>
    <w:rsid w:val="00FE35E4"/>
    <w:rsid w:val="00FE4999"/>
    <w:rsid w:val="00FF0A19"/>
    <w:rsid w:val="00FF48A6"/>
    <w:rsid w:val="00FF5A60"/>
    <w:rsid w:val="03177D05"/>
    <w:rsid w:val="0A34B309"/>
    <w:rsid w:val="12BE3971"/>
    <w:rsid w:val="24151963"/>
    <w:rsid w:val="2C024DE1"/>
    <w:rsid w:val="2F00ED11"/>
    <w:rsid w:val="48D108B9"/>
    <w:rsid w:val="5AAE8F6F"/>
    <w:rsid w:val="5D2CAAF3"/>
    <w:rsid w:val="6269EF9D"/>
    <w:rsid w:val="6A561937"/>
    <w:rsid w:val="77B33713"/>
    <w:rsid w:val="79D1ABC4"/>
    <w:rsid w:val="7B6D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A4E1C"/>
  <w15:docId w15:val="{07918DB0-36BD-468B-AA2A-BA452F6F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43D"/>
    <w:rPr>
      <w:rFonts w:ascii="Arial" w:hAnsi="Arial" w:cs="Arial"/>
      <w:sz w:val="24"/>
    </w:rPr>
  </w:style>
  <w:style w:type="paragraph" w:styleId="Heading2">
    <w:name w:val="heading 2"/>
    <w:basedOn w:val="Normal"/>
    <w:next w:val="Normal"/>
    <w:qFormat/>
    <w:rsid w:val="0024729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4140"/>
    <w:pPr>
      <w:tabs>
        <w:tab w:val="center" w:pos="4320"/>
        <w:tab w:val="right" w:pos="8640"/>
      </w:tabs>
    </w:pPr>
  </w:style>
  <w:style w:type="paragraph" w:styleId="Footer">
    <w:name w:val="footer"/>
    <w:basedOn w:val="Normal"/>
    <w:link w:val="FooterChar"/>
    <w:uiPriority w:val="99"/>
    <w:rsid w:val="00074140"/>
    <w:pPr>
      <w:tabs>
        <w:tab w:val="center" w:pos="4320"/>
        <w:tab w:val="right" w:pos="8640"/>
      </w:tabs>
    </w:pPr>
  </w:style>
  <w:style w:type="character" w:styleId="PageNumber">
    <w:name w:val="page number"/>
    <w:basedOn w:val="DefaultParagraphFont"/>
    <w:rsid w:val="00261BFD"/>
  </w:style>
  <w:style w:type="paragraph" w:styleId="BalloonText">
    <w:name w:val="Balloon Text"/>
    <w:basedOn w:val="Normal"/>
    <w:semiHidden/>
    <w:rsid w:val="000D09FB"/>
    <w:rPr>
      <w:rFonts w:ascii="Tahoma" w:hAnsi="Tahoma" w:cs="Tahoma"/>
      <w:sz w:val="16"/>
      <w:szCs w:val="16"/>
    </w:rPr>
  </w:style>
  <w:style w:type="paragraph" w:styleId="FootnoteText">
    <w:name w:val="footnote text"/>
    <w:basedOn w:val="Normal"/>
    <w:link w:val="FootnoteTextChar"/>
    <w:semiHidden/>
    <w:rsid w:val="002A7760"/>
    <w:rPr>
      <w:sz w:val="20"/>
    </w:rPr>
  </w:style>
  <w:style w:type="character" w:styleId="FootnoteReference">
    <w:name w:val="footnote reference"/>
    <w:basedOn w:val="DefaultParagraphFont"/>
    <w:semiHidden/>
    <w:rsid w:val="002A7760"/>
    <w:rPr>
      <w:vertAlign w:val="superscript"/>
    </w:rPr>
  </w:style>
  <w:style w:type="character" w:styleId="CommentReference">
    <w:name w:val="annotation reference"/>
    <w:basedOn w:val="DefaultParagraphFont"/>
    <w:semiHidden/>
    <w:rsid w:val="00FA55D3"/>
    <w:rPr>
      <w:sz w:val="16"/>
      <w:szCs w:val="16"/>
    </w:rPr>
  </w:style>
  <w:style w:type="paragraph" w:styleId="CommentText">
    <w:name w:val="annotation text"/>
    <w:basedOn w:val="Normal"/>
    <w:semiHidden/>
    <w:rsid w:val="00FA55D3"/>
    <w:rPr>
      <w:sz w:val="20"/>
    </w:rPr>
  </w:style>
  <w:style w:type="paragraph" w:styleId="CommentSubject">
    <w:name w:val="annotation subject"/>
    <w:basedOn w:val="CommentText"/>
    <w:next w:val="CommentText"/>
    <w:semiHidden/>
    <w:rsid w:val="00FA55D3"/>
    <w:rPr>
      <w:b/>
      <w:bCs/>
    </w:rPr>
  </w:style>
  <w:style w:type="paragraph" w:styleId="Title">
    <w:name w:val="Title"/>
    <w:basedOn w:val="Normal"/>
    <w:link w:val="TitleChar"/>
    <w:qFormat/>
    <w:rsid w:val="00D143E0"/>
    <w:pPr>
      <w:jc w:val="center"/>
    </w:pPr>
    <w:rPr>
      <w:rFonts w:ascii="Arial Rounded MT Bold" w:hAnsi="Arial Rounded MT Bold" w:cs="Times New Roman"/>
      <w:b/>
      <w:bCs/>
      <w:sz w:val="28"/>
      <w:szCs w:val="24"/>
    </w:rPr>
  </w:style>
  <w:style w:type="character" w:customStyle="1" w:styleId="TitleChar">
    <w:name w:val="Title Char"/>
    <w:basedOn w:val="DefaultParagraphFont"/>
    <w:link w:val="Title"/>
    <w:rsid w:val="009A38FF"/>
    <w:rPr>
      <w:rFonts w:ascii="Arial Rounded MT Bold" w:hAnsi="Arial Rounded MT Bold"/>
      <w:b/>
      <w:bCs/>
      <w:sz w:val="28"/>
      <w:szCs w:val="24"/>
    </w:rPr>
  </w:style>
  <w:style w:type="character" w:customStyle="1" w:styleId="FootnoteTextChar">
    <w:name w:val="Footnote Text Char"/>
    <w:basedOn w:val="DefaultParagraphFont"/>
    <w:link w:val="FootnoteText"/>
    <w:semiHidden/>
    <w:rsid w:val="000B07DC"/>
    <w:rPr>
      <w:rFonts w:ascii="Arial" w:hAnsi="Arial" w:cs="Arial"/>
    </w:rPr>
  </w:style>
  <w:style w:type="paragraph" w:styleId="ListParagraph">
    <w:name w:val="List Paragraph"/>
    <w:basedOn w:val="Normal"/>
    <w:uiPriority w:val="34"/>
    <w:qFormat/>
    <w:rsid w:val="003E29C5"/>
    <w:pPr>
      <w:ind w:left="720"/>
      <w:contextualSpacing/>
    </w:pPr>
  </w:style>
  <w:style w:type="paragraph" w:styleId="DocumentMap">
    <w:name w:val="Document Map"/>
    <w:basedOn w:val="Normal"/>
    <w:link w:val="DocumentMapChar"/>
    <w:semiHidden/>
    <w:rsid w:val="00442E99"/>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42E99"/>
    <w:rPr>
      <w:rFonts w:ascii="Tahoma" w:hAnsi="Tahoma" w:cs="Tahoma"/>
      <w:shd w:val="clear" w:color="auto" w:fill="000080"/>
    </w:rPr>
  </w:style>
  <w:style w:type="character" w:customStyle="1" w:styleId="EmailStyle261">
    <w:name w:val="EmailStyle261"/>
    <w:basedOn w:val="DefaultParagraphFont"/>
    <w:semiHidden/>
    <w:rsid w:val="00442E99"/>
    <w:rPr>
      <w:rFonts w:ascii="Verdana" w:hAnsi="Verdana" w:cs="Arial" w:hint="default"/>
      <w:b w:val="0"/>
      <w:bCs w:val="0"/>
      <w:i w:val="0"/>
      <w:iCs w:val="0"/>
      <w:strike w:val="0"/>
      <w:dstrike w:val="0"/>
      <w:color w:val="0000FF"/>
      <w:sz w:val="20"/>
      <w:szCs w:val="20"/>
      <w:u w:val="none"/>
      <w:effect w:val="none"/>
    </w:rPr>
  </w:style>
  <w:style w:type="paragraph" w:styleId="Revision">
    <w:name w:val="Revision"/>
    <w:hidden/>
    <w:uiPriority w:val="99"/>
    <w:semiHidden/>
    <w:rsid w:val="00442E99"/>
    <w:rPr>
      <w:rFonts w:ascii="Arial" w:hAnsi="Arial" w:cs="Arial"/>
      <w:sz w:val="24"/>
    </w:rPr>
  </w:style>
  <w:style w:type="character" w:styleId="Hyperlink">
    <w:name w:val="Hyperlink"/>
    <w:basedOn w:val="DefaultParagraphFont"/>
    <w:uiPriority w:val="99"/>
    <w:rsid w:val="0095013C"/>
    <w:rPr>
      <w:rFonts w:cs="Times New Roman"/>
      <w:color w:val="0000FF"/>
      <w:u w:val="single"/>
    </w:rPr>
  </w:style>
  <w:style w:type="paragraph" w:customStyle="1" w:styleId="Default">
    <w:name w:val="Default"/>
    <w:basedOn w:val="Normal"/>
    <w:uiPriority w:val="99"/>
    <w:rsid w:val="0095013C"/>
    <w:pPr>
      <w:autoSpaceDE w:val="0"/>
      <w:autoSpaceDN w:val="0"/>
    </w:pPr>
    <w:rPr>
      <w:rFonts w:ascii="Times New Roman" w:hAnsi="Times New Roman" w:cs="Times New Roman"/>
      <w:color w:val="000000"/>
      <w:szCs w:val="24"/>
    </w:rPr>
  </w:style>
  <w:style w:type="character" w:customStyle="1" w:styleId="FooterChar">
    <w:name w:val="Footer Char"/>
    <w:basedOn w:val="DefaultParagraphFont"/>
    <w:link w:val="Footer"/>
    <w:uiPriority w:val="99"/>
    <w:rsid w:val="00924810"/>
    <w:rPr>
      <w:rFonts w:ascii="Arial" w:hAnsi="Arial" w:cs="Arial"/>
      <w:sz w:val="24"/>
    </w:rPr>
  </w:style>
  <w:style w:type="character" w:styleId="FollowedHyperlink">
    <w:name w:val="FollowedHyperlink"/>
    <w:basedOn w:val="DefaultParagraphFont"/>
    <w:uiPriority w:val="99"/>
    <w:semiHidden/>
    <w:unhideWhenUsed/>
    <w:rsid w:val="008C4B6A"/>
    <w:rPr>
      <w:color w:val="800080" w:themeColor="followedHyperlink"/>
      <w:u w:val="single"/>
    </w:rPr>
  </w:style>
  <w:style w:type="character" w:styleId="Emphasis">
    <w:name w:val="Emphasis"/>
    <w:basedOn w:val="DefaultParagraphFont"/>
    <w:uiPriority w:val="99"/>
    <w:qFormat/>
    <w:rsid w:val="00C232A3"/>
    <w:rPr>
      <w:i w:val="0"/>
      <w:iCs w:val="0"/>
      <w:caps/>
      <w:spacing w:val="5"/>
    </w:rPr>
  </w:style>
  <w:style w:type="character" w:customStyle="1" w:styleId="HeaderChar">
    <w:name w:val="Header Char"/>
    <w:basedOn w:val="DefaultParagraphFont"/>
    <w:link w:val="Header"/>
    <w:uiPriority w:val="99"/>
    <w:rsid w:val="00C90A5D"/>
    <w:rPr>
      <w:rFonts w:ascii="Arial" w:hAnsi="Arial" w:cs="Arial"/>
      <w:sz w:val="24"/>
    </w:rPr>
  </w:style>
  <w:style w:type="table" w:customStyle="1" w:styleId="TableGrid1">
    <w:name w:val="Table Grid1"/>
    <w:basedOn w:val="TableNormal"/>
    <w:next w:val="TableGrid"/>
    <w:uiPriority w:val="39"/>
    <w:rsid w:val="007228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346">
      <w:bodyDiv w:val="1"/>
      <w:marLeft w:val="0"/>
      <w:marRight w:val="0"/>
      <w:marTop w:val="0"/>
      <w:marBottom w:val="0"/>
      <w:divBdr>
        <w:top w:val="none" w:sz="0" w:space="0" w:color="auto"/>
        <w:left w:val="none" w:sz="0" w:space="0" w:color="auto"/>
        <w:bottom w:val="none" w:sz="0" w:space="0" w:color="auto"/>
        <w:right w:val="none" w:sz="0" w:space="0" w:color="auto"/>
      </w:divBdr>
    </w:div>
    <w:div w:id="83040362">
      <w:bodyDiv w:val="1"/>
      <w:marLeft w:val="0"/>
      <w:marRight w:val="0"/>
      <w:marTop w:val="0"/>
      <w:marBottom w:val="0"/>
      <w:divBdr>
        <w:top w:val="none" w:sz="0" w:space="0" w:color="auto"/>
        <w:left w:val="none" w:sz="0" w:space="0" w:color="auto"/>
        <w:bottom w:val="none" w:sz="0" w:space="0" w:color="auto"/>
        <w:right w:val="none" w:sz="0" w:space="0" w:color="auto"/>
      </w:divBdr>
    </w:div>
    <w:div w:id="106656089">
      <w:bodyDiv w:val="1"/>
      <w:marLeft w:val="0"/>
      <w:marRight w:val="0"/>
      <w:marTop w:val="0"/>
      <w:marBottom w:val="0"/>
      <w:divBdr>
        <w:top w:val="none" w:sz="0" w:space="0" w:color="auto"/>
        <w:left w:val="none" w:sz="0" w:space="0" w:color="auto"/>
        <w:bottom w:val="none" w:sz="0" w:space="0" w:color="auto"/>
        <w:right w:val="none" w:sz="0" w:space="0" w:color="auto"/>
      </w:divBdr>
    </w:div>
    <w:div w:id="111172244">
      <w:bodyDiv w:val="1"/>
      <w:marLeft w:val="0"/>
      <w:marRight w:val="0"/>
      <w:marTop w:val="0"/>
      <w:marBottom w:val="0"/>
      <w:divBdr>
        <w:top w:val="none" w:sz="0" w:space="0" w:color="auto"/>
        <w:left w:val="none" w:sz="0" w:space="0" w:color="auto"/>
        <w:bottom w:val="none" w:sz="0" w:space="0" w:color="auto"/>
        <w:right w:val="none" w:sz="0" w:space="0" w:color="auto"/>
      </w:divBdr>
    </w:div>
    <w:div w:id="162475826">
      <w:bodyDiv w:val="1"/>
      <w:marLeft w:val="0"/>
      <w:marRight w:val="0"/>
      <w:marTop w:val="0"/>
      <w:marBottom w:val="0"/>
      <w:divBdr>
        <w:top w:val="none" w:sz="0" w:space="0" w:color="auto"/>
        <w:left w:val="none" w:sz="0" w:space="0" w:color="auto"/>
        <w:bottom w:val="none" w:sz="0" w:space="0" w:color="auto"/>
        <w:right w:val="none" w:sz="0" w:space="0" w:color="auto"/>
      </w:divBdr>
    </w:div>
    <w:div w:id="280654136">
      <w:bodyDiv w:val="1"/>
      <w:marLeft w:val="0"/>
      <w:marRight w:val="0"/>
      <w:marTop w:val="0"/>
      <w:marBottom w:val="0"/>
      <w:divBdr>
        <w:top w:val="none" w:sz="0" w:space="0" w:color="auto"/>
        <w:left w:val="none" w:sz="0" w:space="0" w:color="auto"/>
        <w:bottom w:val="none" w:sz="0" w:space="0" w:color="auto"/>
        <w:right w:val="none" w:sz="0" w:space="0" w:color="auto"/>
      </w:divBdr>
    </w:div>
    <w:div w:id="307781757">
      <w:bodyDiv w:val="1"/>
      <w:marLeft w:val="0"/>
      <w:marRight w:val="0"/>
      <w:marTop w:val="0"/>
      <w:marBottom w:val="0"/>
      <w:divBdr>
        <w:top w:val="none" w:sz="0" w:space="0" w:color="auto"/>
        <w:left w:val="none" w:sz="0" w:space="0" w:color="auto"/>
        <w:bottom w:val="none" w:sz="0" w:space="0" w:color="auto"/>
        <w:right w:val="none" w:sz="0" w:space="0" w:color="auto"/>
      </w:divBdr>
    </w:div>
    <w:div w:id="368457693">
      <w:bodyDiv w:val="1"/>
      <w:marLeft w:val="0"/>
      <w:marRight w:val="0"/>
      <w:marTop w:val="0"/>
      <w:marBottom w:val="0"/>
      <w:divBdr>
        <w:top w:val="none" w:sz="0" w:space="0" w:color="auto"/>
        <w:left w:val="none" w:sz="0" w:space="0" w:color="auto"/>
        <w:bottom w:val="none" w:sz="0" w:space="0" w:color="auto"/>
        <w:right w:val="none" w:sz="0" w:space="0" w:color="auto"/>
      </w:divBdr>
    </w:div>
    <w:div w:id="423309437">
      <w:bodyDiv w:val="1"/>
      <w:marLeft w:val="0"/>
      <w:marRight w:val="0"/>
      <w:marTop w:val="0"/>
      <w:marBottom w:val="0"/>
      <w:divBdr>
        <w:top w:val="none" w:sz="0" w:space="0" w:color="auto"/>
        <w:left w:val="none" w:sz="0" w:space="0" w:color="auto"/>
        <w:bottom w:val="none" w:sz="0" w:space="0" w:color="auto"/>
        <w:right w:val="none" w:sz="0" w:space="0" w:color="auto"/>
      </w:divBdr>
    </w:div>
    <w:div w:id="427895477">
      <w:bodyDiv w:val="1"/>
      <w:marLeft w:val="0"/>
      <w:marRight w:val="0"/>
      <w:marTop w:val="0"/>
      <w:marBottom w:val="0"/>
      <w:divBdr>
        <w:top w:val="none" w:sz="0" w:space="0" w:color="auto"/>
        <w:left w:val="none" w:sz="0" w:space="0" w:color="auto"/>
        <w:bottom w:val="none" w:sz="0" w:space="0" w:color="auto"/>
        <w:right w:val="none" w:sz="0" w:space="0" w:color="auto"/>
      </w:divBdr>
    </w:div>
    <w:div w:id="448352616">
      <w:bodyDiv w:val="1"/>
      <w:marLeft w:val="0"/>
      <w:marRight w:val="0"/>
      <w:marTop w:val="0"/>
      <w:marBottom w:val="0"/>
      <w:divBdr>
        <w:top w:val="none" w:sz="0" w:space="0" w:color="auto"/>
        <w:left w:val="none" w:sz="0" w:space="0" w:color="auto"/>
        <w:bottom w:val="none" w:sz="0" w:space="0" w:color="auto"/>
        <w:right w:val="none" w:sz="0" w:space="0" w:color="auto"/>
      </w:divBdr>
    </w:div>
    <w:div w:id="552808443">
      <w:bodyDiv w:val="1"/>
      <w:marLeft w:val="0"/>
      <w:marRight w:val="0"/>
      <w:marTop w:val="0"/>
      <w:marBottom w:val="0"/>
      <w:divBdr>
        <w:top w:val="none" w:sz="0" w:space="0" w:color="auto"/>
        <w:left w:val="none" w:sz="0" w:space="0" w:color="auto"/>
        <w:bottom w:val="none" w:sz="0" w:space="0" w:color="auto"/>
        <w:right w:val="none" w:sz="0" w:space="0" w:color="auto"/>
      </w:divBdr>
    </w:div>
    <w:div w:id="555047077">
      <w:bodyDiv w:val="1"/>
      <w:marLeft w:val="0"/>
      <w:marRight w:val="0"/>
      <w:marTop w:val="0"/>
      <w:marBottom w:val="0"/>
      <w:divBdr>
        <w:top w:val="none" w:sz="0" w:space="0" w:color="auto"/>
        <w:left w:val="none" w:sz="0" w:space="0" w:color="auto"/>
        <w:bottom w:val="none" w:sz="0" w:space="0" w:color="auto"/>
        <w:right w:val="none" w:sz="0" w:space="0" w:color="auto"/>
      </w:divBdr>
    </w:div>
    <w:div w:id="648945335">
      <w:bodyDiv w:val="1"/>
      <w:marLeft w:val="0"/>
      <w:marRight w:val="0"/>
      <w:marTop w:val="0"/>
      <w:marBottom w:val="0"/>
      <w:divBdr>
        <w:top w:val="none" w:sz="0" w:space="0" w:color="auto"/>
        <w:left w:val="none" w:sz="0" w:space="0" w:color="auto"/>
        <w:bottom w:val="none" w:sz="0" w:space="0" w:color="auto"/>
        <w:right w:val="none" w:sz="0" w:space="0" w:color="auto"/>
      </w:divBdr>
    </w:div>
    <w:div w:id="657464681">
      <w:bodyDiv w:val="1"/>
      <w:marLeft w:val="0"/>
      <w:marRight w:val="0"/>
      <w:marTop w:val="0"/>
      <w:marBottom w:val="0"/>
      <w:divBdr>
        <w:top w:val="none" w:sz="0" w:space="0" w:color="auto"/>
        <w:left w:val="none" w:sz="0" w:space="0" w:color="auto"/>
        <w:bottom w:val="none" w:sz="0" w:space="0" w:color="auto"/>
        <w:right w:val="none" w:sz="0" w:space="0" w:color="auto"/>
      </w:divBdr>
    </w:div>
    <w:div w:id="737897488">
      <w:bodyDiv w:val="1"/>
      <w:marLeft w:val="0"/>
      <w:marRight w:val="0"/>
      <w:marTop w:val="0"/>
      <w:marBottom w:val="0"/>
      <w:divBdr>
        <w:top w:val="none" w:sz="0" w:space="0" w:color="auto"/>
        <w:left w:val="none" w:sz="0" w:space="0" w:color="auto"/>
        <w:bottom w:val="none" w:sz="0" w:space="0" w:color="auto"/>
        <w:right w:val="none" w:sz="0" w:space="0" w:color="auto"/>
      </w:divBdr>
    </w:div>
    <w:div w:id="814107632">
      <w:bodyDiv w:val="1"/>
      <w:marLeft w:val="0"/>
      <w:marRight w:val="0"/>
      <w:marTop w:val="0"/>
      <w:marBottom w:val="0"/>
      <w:divBdr>
        <w:top w:val="none" w:sz="0" w:space="0" w:color="auto"/>
        <w:left w:val="none" w:sz="0" w:space="0" w:color="auto"/>
        <w:bottom w:val="none" w:sz="0" w:space="0" w:color="auto"/>
        <w:right w:val="none" w:sz="0" w:space="0" w:color="auto"/>
      </w:divBdr>
    </w:div>
    <w:div w:id="833880247">
      <w:bodyDiv w:val="1"/>
      <w:marLeft w:val="0"/>
      <w:marRight w:val="0"/>
      <w:marTop w:val="0"/>
      <w:marBottom w:val="0"/>
      <w:divBdr>
        <w:top w:val="none" w:sz="0" w:space="0" w:color="auto"/>
        <w:left w:val="none" w:sz="0" w:space="0" w:color="auto"/>
        <w:bottom w:val="none" w:sz="0" w:space="0" w:color="auto"/>
        <w:right w:val="none" w:sz="0" w:space="0" w:color="auto"/>
      </w:divBdr>
    </w:div>
    <w:div w:id="905725955">
      <w:bodyDiv w:val="1"/>
      <w:marLeft w:val="0"/>
      <w:marRight w:val="0"/>
      <w:marTop w:val="0"/>
      <w:marBottom w:val="0"/>
      <w:divBdr>
        <w:top w:val="none" w:sz="0" w:space="0" w:color="auto"/>
        <w:left w:val="none" w:sz="0" w:space="0" w:color="auto"/>
        <w:bottom w:val="none" w:sz="0" w:space="0" w:color="auto"/>
        <w:right w:val="none" w:sz="0" w:space="0" w:color="auto"/>
      </w:divBdr>
    </w:div>
    <w:div w:id="928345577">
      <w:bodyDiv w:val="1"/>
      <w:marLeft w:val="0"/>
      <w:marRight w:val="0"/>
      <w:marTop w:val="0"/>
      <w:marBottom w:val="0"/>
      <w:divBdr>
        <w:top w:val="none" w:sz="0" w:space="0" w:color="auto"/>
        <w:left w:val="none" w:sz="0" w:space="0" w:color="auto"/>
        <w:bottom w:val="none" w:sz="0" w:space="0" w:color="auto"/>
        <w:right w:val="none" w:sz="0" w:space="0" w:color="auto"/>
      </w:divBdr>
    </w:div>
    <w:div w:id="990328056">
      <w:bodyDiv w:val="1"/>
      <w:marLeft w:val="0"/>
      <w:marRight w:val="0"/>
      <w:marTop w:val="0"/>
      <w:marBottom w:val="0"/>
      <w:divBdr>
        <w:top w:val="none" w:sz="0" w:space="0" w:color="auto"/>
        <w:left w:val="none" w:sz="0" w:space="0" w:color="auto"/>
        <w:bottom w:val="none" w:sz="0" w:space="0" w:color="auto"/>
        <w:right w:val="none" w:sz="0" w:space="0" w:color="auto"/>
      </w:divBdr>
    </w:div>
    <w:div w:id="1003708187">
      <w:bodyDiv w:val="1"/>
      <w:marLeft w:val="0"/>
      <w:marRight w:val="0"/>
      <w:marTop w:val="0"/>
      <w:marBottom w:val="0"/>
      <w:divBdr>
        <w:top w:val="none" w:sz="0" w:space="0" w:color="auto"/>
        <w:left w:val="none" w:sz="0" w:space="0" w:color="auto"/>
        <w:bottom w:val="none" w:sz="0" w:space="0" w:color="auto"/>
        <w:right w:val="none" w:sz="0" w:space="0" w:color="auto"/>
      </w:divBdr>
    </w:div>
    <w:div w:id="1073432163">
      <w:bodyDiv w:val="1"/>
      <w:marLeft w:val="0"/>
      <w:marRight w:val="0"/>
      <w:marTop w:val="0"/>
      <w:marBottom w:val="0"/>
      <w:divBdr>
        <w:top w:val="none" w:sz="0" w:space="0" w:color="auto"/>
        <w:left w:val="none" w:sz="0" w:space="0" w:color="auto"/>
        <w:bottom w:val="none" w:sz="0" w:space="0" w:color="auto"/>
        <w:right w:val="none" w:sz="0" w:space="0" w:color="auto"/>
      </w:divBdr>
    </w:div>
    <w:div w:id="1238589747">
      <w:bodyDiv w:val="1"/>
      <w:marLeft w:val="0"/>
      <w:marRight w:val="0"/>
      <w:marTop w:val="0"/>
      <w:marBottom w:val="0"/>
      <w:divBdr>
        <w:top w:val="none" w:sz="0" w:space="0" w:color="auto"/>
        <w:left w:val="none" w:sz="0" w:space="0" w:color="auto"/>
        <w:bottom w:val="none" w:sz="0" w:space="0" w:color="auto"/>
        <w:right w:val="none" w:sz="0" w:space="0" w:color="auto"/>
      </w:divBdr>
    </w:div>
    <w:div w:id="1293246862">
      <w:bodyDiv w:val="1"/>
      <w:marLeft w:val="0"/>
      <w:marRight w:val="0"/>
      <w:marTop w:val="0"/>
      <w:marBottom w:val="0"/>
      <w:divBdr>
        <w:top w:val="none" w:sz="0" w:space="0" w:color="auto"/>
        <w:left w:val="none" w:sz="0" w:space="0" w:color="auto"/>
        <w:bottom w:val="none" w:sz="0" w:space="0" w:color="auto"/>
        <w:right w:val="none" w:sz="0" w:space="0" w:color="auto"/>
      </w:divBdr>
    </w:div>
    <w:div w:id="1525048693">
      <w:bodyDiv w:val="1"/>
      <w:marLeft w:val="0"/>
      <w:marRight w:val="0"/>
      <w:marTop w:val="0"/>
      <w:marBottom w:val="0"/>
      <w:divBdr>
        <w:top w:val="none" w:sz="0" w:space="0" w:color="auto"/>
        <w:left w:val="none" w:sz="0" w:space="0" w:color="auto"/>
        <w:bottom w:val="none" w:sz="0" w:space="0" w:color="auto"/>
        <w:right w:val="none" w:sz="0" w:space="0" w:color="auto"/>
      </w:divBdr>
    </w:div>
    <w:div w:id="1525174064">
      <w:bodyDiv w:val="1"/>
      <w:marLeft w:val="0"/>
      <w:marRight w:val="0"/>
      <w:marTop w:val="0"/>
      <w:marBottom w:val="0"/>
      <w:divBdr>
        <w:top w:val="none" w:sz="0" w:space="0" w:color="auto"/>
        <w:left w:val="none" w:sz="0" w:space="0" w:color="auto"/>
        <w:bottom w:val="none" w:sz="0" w:space="0" w:color="auto"/>
        <w:right w:val="none" w:sz="0" w:space="0" w:color="auto"/>
      </w:divBdr>
    </w:div>
    <w:div w:id="1578898206">
      <w:bodyDiv w:val="1"/>
      <w:marLeft w:val="0"/>
      <w:marRight w:val="0"/>
      <w:marTop w:val="0"/>
      <w:marBottom w:val="0"/>
      <w:divBdr>
        <w:top w:val="none" w:sz="0" w:space="0" w:color="auto"/>
        <w:left w:val="none" w:sz="0" w:space="0" w:color="auto"/>
        <w:bottom w:val="none" w:sz="0" w:space="0" w:color="auto"/>
        <w:right w:val="none" w:sz="0" w:space="0" w:color="auto"/>
      </w:divBdr>
    </w:div>
    <w:div w:id="1654987454">
      <w:bodyDiv w:val="1"/>
      <w:marLeft w:val="0"/>
      <w:marRight w:val="0"/>
      <w:marTop w:val="0"/>
      <w:marBottom w:val="0"/>
      <w:divBdr>
        <w:top w:val="none" w:sz="0" w:space="0" w:color="auto"/>
        <w:left w:val="none" w:sz="0" w:space="0" w:color="auto"/>
        <w:bottom w:val="none" w:sz="0" w:space="0" w:color="auto"/>
        <w:right w:val="none" w:sz="0" w:space="0" w:color="auto"/>
      </w:divBdr>
    </w:div>
    <w:div w:id="1728185560">
      <w:bodyDiv w:val="1"/>
      <w:marLeft w:val="0"/>
      <w:marRight w:val="0"/>
      <w:marTop w:val="0"/>
      <w:marBottom w:val="0"/>
      <w:divBdr>
        <w:top w:val="none" w:sz="0" w:space="0" w:color="auto"/>
        <w:left w:val="none" w:sz="0" w:space="0" w:color="auto"/>
        <w:bottom w:val="none" w:sz="0" w:space="0" w:color="auto"/>
        <w:right w:val="none" w:sz="0" w:space="0" w:color="auto"/>
      </w:divBdr>
    </w:div>
    <w:div w:id="1821573893">
      <w:bodyDiv w:val="1"/>
      <w:marLeft w:val="0"/>
      <w:marRight w:val="0"/>
      <w:marTop w:val="0"/>
      <w:marBottom w:val="0"/>
      <w:divBdr>
        <w:top w:val="none" w:sz="0" w:space="0" w:color="auto"/>
        <w:left w:val="none" w:sz="0" w:space="0" w:color="auto"/>
        <w:bottom w:val="none" w:sz="0" w:space="0" w:color="auto"/>
        <w:right w:val="none" w:sz="0" w:space="0" w:color="auto"/>
      </w:divBdr>
    </w:div>
    <w:div w:id="1821922747">
      <w:bodyDiv w:val="1"/>
      <w:marLeft w:val="0"/>
      <w:marRight w:val="0"/>
      <w:marTop w:val="0"/>
      <w:marBottom w:val="0"/>
      <w:divBdr>
        <w:top w:val="none" w:sz="0" w:space="0" w:color="auto"/>
        <w:left w:val="none" w:sz="0" w:space="0" w:color="auto"/>
        <w:bottom w:val="none" w:sz="0" w:space="0" w:color="auto"/>
        <w:right w:val="none" w:sz="0" w:space="0" w:color="auto"/>
      </w:divBdr>
    </w:div>
    <w:div w:id="1828669272">
      <w:bodyDiv w:val="1"/>
      <w:marLeft w:val="0"/>
      <w:marRight w:val="0"/>
      <w:marTop w:val="0"/>
      <w:marBottom w:val="0"/>
      <w:divBdr>
        <w:top w:val="none" w:sz="0" w:space="0" w:color="auto"/>
        <w:left w:val="none" w:sz="0" w:space="0" w:color="auto"/>
        <w:bottom w:val="none" w:sz="0" w:space="0" w:color="auto"/>
        <w:right w:val="none" w:sz="0" w:space="0" w:color="auto"/>
      </w:divBdr>
    </w:div>
    <w:div w:id="1844661777">
      <w:bodyDiv w:val="1"/>
      <w:marLeft w:val="0"/>
      <w:marRight w:val="0"/>
      <w:marTop w:val="0"/>
      <w:marBottom w:val="0"/>
      <w:divBdr>
        <w:top w:val="none" w:sz="0" w:space="0" w:color="auto"/>
        <w:left w:val="none" w:sz="0" w:space="0" w:color="auto"/>
        <w:bottom w:val="none" w:sz="0" w:space="0" w:color="auto"/>
        <w:right w:val="none" w:sz="0" w:space="0" w:color="auto"/>
      </w:divBdr>
    </w:div>
    <w:div w:id="1900239512">
      <w:bodyDiv w:val="1"/>
      <w:marLeft w:val="0"/>
      <w:marRight w:val="0"/>
      <w:marTop w:val="0"/>
      <w:marBottom w:val="0"/>
      <w:divBdr>
        <w:top w:val="none" w:sz="0" w:space="0" w:color="auto"/>
        <w:left w:val="none" w:sz="0" w:space="0" w:color="auto"/>
        <w:bottom w:val="none" w:sz="0" w:space="0" w:color="auto"/>
        <w:right w:val="none" w:sz="0" w:space="0" w:color="auto"/>
      </w:divBdr>
    </w:div>
    <w:div w:id="2103330119">
      <w:bodyDiv w:val="1"/>
      <w:marLeft w:val="0"/>
      <w:marRight w:val="0"/>
      <w:marTop w:val="0"/>
      <w:marBottom w:val="0"/>
      <w:divBdr>
        <w:top w:val="none" w:sz="0" w:space="0" w:color="auto"/>
        <w:left w:val="none" w:sz="0" w:space="0" w:color="auto"/>
        <w:bottom w:val="none" w:sz="0" w:space="0" w:color="auto"/>
        <w:right w:val="none" w:sz="0" w:space="0" w:color="auto"/>
      </w:divBdr>
    </w:div>
    <w:div w:id="2110809901">
      <w:bodyDiv w:val="1"/>
      <w:marLeft w:val="0"/>
      <w:marRight w:val="0"/>
      <w:marTop w:val="0"/>
      <w:marBottom w:val="0"/>
      <w:divBdr>
        <w:top w:val="none" w:sz="0" w:space="0" w:color="auto"/>
        <w:left w:val="none" w:sz="0" w:space="0" w:color="auto"/>
        <w:bottom w:val="none" w:sz="0" w:space="0" w:color="auto"/>
        <w:right w:val="none" w:sz="0" w:space="0" w:color="auto"/>
      </w:divBdr>
    </w:div>
    <w:div w:id="2111046478">
      <w:bodyDiv w:val="1"/>
      <w:marLeft w:val="0"/>
      <w:marRight w:val="0"/>
      <w:marTop w:val="0"/>
      <w:marBottom w:val="0"/>
      <w:divBdr>
        <w:top w:val="none" w:sz="0" w:space="0" w:color="auto"/>
        <w:left w:val="none" w:sz="0" w:space="0" w:color="auto"/>
        <w:bottom w:val="none" w:sz="0" w:space="0" w:color="auto"/>
        <w:right w:val="none" w:sz="0" w:space="0" w:color="auto"/>
      </w:divBdr>
    </w:div>
    <w:div w:id="2111965184">
      <w:bodyDiv w:val="1"/>
      <w:marLeft w:val="0"/>
      <w:marRight w:val="0"/>
      <w:marTop w:val="0"/>
      <w:marBottom w:val="0"/>
      <w:divBdr>
        <w:top w:val="none" w:sz="0" w:space="0" w:color="auto"/>
        <w:left w:val="none" w:sz="0" w:space="0" w:color="auto"/>
        <w:bottom w:val="none" w:sz="0" w:space="0" w:color="auto"/>
        <w:right w:val="none" w:sz="0" w:space="0" w:color="auto"/>
      </w:divBdr>
    </w:div>
    <w:div w:id="2128037579">
      <w:bodyDiv w:val="1"/>
      <w:marLeft w:val="0"/>
      <w:marRight w:val="0"/>
      <w:marTop w:val="0"/>
      <w:marBottom w:val="0"/>
      <w:divBdr>
        <w:top w:val="none" w:sz="0" w:space="0" w:color="auto"/>
        <w:left w:val="none" w:sz="0" w:space="0" w:color="auto"/>
        <w:bottom w:val="none" w:sz="0" w:space="0" w:color="auto"/>
        <w:right w:val="none" w:sz="0" w:space="0" w:color="auto"/>
      </w:divBdr>
    </w:div>
    <w:div w:id="21352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c74f1e306b524b2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D6F7F6D89463448071E45EA29CDAAE" ma:contentTypeVersion="12" ma:contentTypeDescription="Create a new document." ma:contentTypeScope="" ma:versionID="abe2190bae2e7ee9061ccc9f19d95440">
  <xsd:schema xmlns:xsd="http://www.w3.org/2001/XMLSchema" xmlns:xs="http://www.w3.org/2001/XMLSchema" xmlns:p="http://schemas.microsoft.com/office/2006/metadata/properties" xmlns:ns3="f06e5f5a-493a-46a4-a8b7-81c0f45a0161" xmlns:ns4="98476d5d-f123-4c14-acce-7c226fe6bf83" targetNamespace="http://schemas.microsoft.com/office/2006/metadata/properties" ma:root="true" ma:fieldsID="2a2b4fec5de31ac756b4431a50fc726d" ns3:_="" ns4:_="">
    <xsd:import namespace="f06e5f5a-493a-46a4-a8b7-81c0f45a0161"/>
    <xsd:import namespace="98476d5d-f123-4c14-acce-7c226fe6bf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e5f5a-493a-46a4-a8b7-81c0f45a0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76d5d-f123-4c14-acce-7c226fe6bf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7902-9807-474F-9561-1503009A278F}">
  <ds:schemaRefs>
    <ds:schemaRef ds:uri="http://schemas.microsoft.com/sharepoint/v3/contenttype/forms"/>
  </ds:schemaRefs>
</ds:datastoreItem>
</file>

<file path=customXml/itemProps2.xml><?xml version="1.0" encoding="utf-8"?>
<ds:datastoreItem xmlns:ds="http://schemas.openxmlformats.org/officeDocument/2006/customXml" ds:itemID="{9F5F366A-8D1E-47E6-858D-CFABDA39C0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AE5BA-E7BB-4C44-8247-B7E491EA9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e5f5a-493a-46a4-a8b7-81c0f45a0161"/>
    <ds:schemaRef ds:uri="98476d5d-f123-4c14-acce-7c226fe6b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9F940-400C-49CC-A73D-914DF0B6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2349</Words>
  <Characters>13015</Characters>
  <Application>Microsoft Office Word</Application>
  <DocSecurity>0</DocSecurity>
  <Lines>276</Lines>
  <Paragraphs>189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SS-03 Support Grant Req - Family</vt:lpstr>
      <vt:lpstr>Child Care COVID-19 Pandemic Relief Award Eligibility Requirements: </vt:lpstr>
      <vt:lpstr>Instructions: Complete both tables Employment Information and COVID-19 Pandemic </vt:lpstr>
      <vt:lpstr>Ensure the individual who signs this application has the legal authority to repr</vt:lpstr>
    </vt:vector>
  </TitlesOfParts>
  <Company>DPW</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SS-03 Support Grant Req - Family</dc:title>
  <dc:subject/>
  <dc:creator>DPW/OCD</dc:creator>
  <cp:keywords/>
  <dc:description/>
  <cp:lastModifiedBy>Mary Hall</cp:lastModifiedBy>
  <cp:revision>2</cp:revision>
  <cp:lastPrinted>2021-01-06T16:42:00Z</cp:lastPrinted>
  <dcterms:created xsi:type="dcterms:W3CDTF">2021-01-12T18:36:00Z</dcterms:created>
  <dcterms:modified xsi:type="dcterms:W3CDTF">2021-01-12T18:36:00Z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0x01010052D6F7F6D89463448071E45EA29CDAAE</vt:lpwstr>
  </property>
</Properties>
</file>